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VADIRAJ V PATIL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Vadiraj V Patil is a mechanical engineer with 34 years of experience in hydro turbine manufacturing, quality assurance, inspection, project expediting, welding inspection, manufacturing and assembly. He served as Senior Manager Quality Assurance with M/s B FOURESS PRIVATE LIMITED and has 26 years of Quality Assurance experience, together with experience in process enhancement, Purchase and PPC, foundry operations and freelance third-party inspection. His product scope includes turbine components, fabricated butterfly valves, gear boxes, cranes, oil pumping units, hydraulic cylinders, heat exchangers and fabricated components. He has led QA/QC activities, quality planning, audits, supplier surveillance, documentation, CAPA and customer complaint resolution. His improvement work included self-certification, turbine assembly-time reduction, casting-defect reduction, HVOF coating and 3D core printing.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1987 – Diploma in Mechanical from BVVS Polytechnic-Bagalkot, Karnataka in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Level II – MT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UT 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VT 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 PT Level II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1989 – MAY 2024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 FOURESS PRIVATE LIMITED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MANAGER QUALITY ASSURANCE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inspection, project expediting, welding inspection, manufacturing and assembly activities, and coordinated with third-party inspection agencies.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inspection plans, quality plans and inspection checklists for components and assemblies.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Assisted with WPS, PQR and WPQR activities for welding-related work as per ASME Section IX.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Set up approvals for components and weld-related inspections.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and visual inspection of machined and fabricated components.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Evaluated vendor quality ratings and witnessed and approved mechanical and chemical properties.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patterns, castings, forgings, tubes, bar stocks and plates.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and performance-tested hydro turbines, butterfly valves, gear boxes, cranes, oil pumping units and hydraulic cylinders.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material traceability during fabrication, machining and assembly stages.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Handled site and customer complaints through NCRs and implemented corrective and preventive actions.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quality audits and inspection plans.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with third-party inspection agencies and sub-suppliers, supported manufacturing process improvements, built teams and enhanced productivity.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painting and packing inspection for items supplied to Vietnam, Latin America, Nepal, Albania and Georgia.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and controlled production operations according to available capacity.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Established and implemented QMS ISO 9001 and API Spec Q1 requirements and conducted internal audits.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Controlled QA/QC activities including inward, in-process and final-stage inspections, dimensional inspections and valve testing against approved drawings and QAPs.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valve hydrostatic, pneumatic, fire-safe, cryogenic, FET and helium leak tests as required by customer specifications and applicable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supplier and sub-supplier audits, internal audits, MRM activities, NC and CAPA reporting, procedure and work-instruction preparation, and training on product knowledge, welding, painting, risk assessment, contingency planning and MOC.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Expedited customer orders at supplier premises and prepared status reports according to customer requirements.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metal pouring, chemical and mechanical tests at foundries and issued certificates as per BS EN 10204 Type 3.2.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NDT inspections, witnessing and interpretation in accordance with applicable procedures and standards.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welding-process and weld-inspection training, prepared welding inspection reports and qualified welders as per ASME Section IX.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lube oil coolers against approved drawings, specifications and ITPs.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verified valve documentation including test reports, MTCs, calibration reports, NDT reports, PMI reports and special-test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Carried out gear box inspections at Bombay Engg, Peenya Industrial Area, Bangalore.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I-beams, isolators and dampers in fabrication industries.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heat exchangers against customers’ approved ITPs.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Established quality standards and stringent quality-control systems to improve product quality and reduce rejection levels.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documentation for compliance with ISO 9001:2015 and other QC tools.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Developed and validated testing methods to ensure precision, accuracy, reproducibility and product specificity.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BELGAUM AQUA VALVES PVT. LTD.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VICE PRESIDENT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QA/QC activities covering stage, dimensional and final inspections of valves against approved drawings and QAPs.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hydrostatic, pneumatic, fire-safe, cryogenic, FET and helium leak tests for valves.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supplier and sub-supplier audits, internal audits, MRM activities, NC and CAPA reporting, and procedure and work-instruction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Expedited customer orders at supplier premises and prepared customer status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metal pouring and mechanical tests at foundries and issued certificates as per BS EN 10204 Type 3.2.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NDT inspections, witnessing and interpretation for valve products and related components.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Conducted welding-process and weld-inspection training and prepared welding inspection reports.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lube oil coolers, gear boxes, I-beams, isolators, dampers and heat exchangers.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verified valve quality documentation, including test reports, MTCs, calibration reports, NDT reports, PMI reports and special-test reports.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FREELANCE (VARIOUS CLIENTS)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third-party inspection and project inspection assignments for valves, gear boxes, turbines, hydraulic cylinders, tanks, forgings, plates, rods, weld joints and fabricated components.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pressure, hydrostatic, mechanical run and post-mechanical-run tests and performed dimensional, painting and ultrasonic inspections.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inspection activities at manufacturer and supplier premises for customer and project requirements.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Writz Manufacturing (Jigani)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Writz Manufacturing (Jigani)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Precision machined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Jigani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precision machined components at the vendor’s place.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AVK Valves (Malur)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AVK Valves (Malur)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Sluice valves, air release valves and butterfly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Malur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body and seat pressure tests for sluice valves, air release valves and butterfly valves.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Dalian Deep Blue Pump – Russia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Triveni Engineering – Gear Box Inspection for Hydro Turbine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Triveni Engineering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Hydro turbine gear box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Mysore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hydro turbine gear boxes at M/s Triveni Engineering, Mysore.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Dalian Deep Blue Pump – Russia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Steam Turbine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Triveni Engineering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Steam turbine, casing and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Peenya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the mechanical run test and post-mechanical-run test.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 pressure tests of casings and valves.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painting and dimensions.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Greenko Projects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Hydac India Pvt. Ltd. – Hydraulic Cylinders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Hydac India Pvt.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Hydraulic cylinders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hydraulic cylinders for Greenko Projects.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ADNOC – Abu Dhabi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Energy’AN – SS Tanks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Energy’AN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SS tanks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hydrostatic pressure tests of SS tanks for ADNOC – Abu Dhabi.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ADNOC – Abu Dhabi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Bhandari Forgings Pvt. Ltd. – Forgings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Bhandari Forgings Pvt.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forgings for ADNOC – Abu Dhabi.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ADNOC – Abu Dhabi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Innoforge Pvt. Ltd. – Forgings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Innoforge Pvt. Ltd.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forgings for ADNOC – Abu Dhabi.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Krishna Fabricator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Krishna Fabricator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Plates, rods, weld joints and fabricated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Peenya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testing of plates, rods and weld joints.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 of fabricated components.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Balaji Engineers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Balaji Engineers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Plates, rods, weld joints and fabricated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Peenya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testing of plates, rods and weld joints.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 of fabricated components.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Bulkmov Engineers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M/s Bulkmov Engineers (Peenya)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Plates, rods, weld joints and fabricated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Peenya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testing of plates, rods and weld joints.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 of fabricated components.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Assurance / Quality Control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Third-Party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Inspection Planning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 Management Systems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Internal and Supplier Audits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Project Expediting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Vendor Quality Rating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Manufacturing and Assembly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Process Enhancement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CAPA and NCR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Document Review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Production Planning and Control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Customer Complaint Resolution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Hydro Turbine Components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Butterfly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Gate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Globe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Ball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Gear Boxes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Cranes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Oil Pumping Units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Hydraulic Cylinders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Castings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Forgings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Tubes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Bar Stocks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Heat Exchangers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Lube Oil Coolers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I-Beams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Isolators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Dampers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SS Tanks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Components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Precision Machined Components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