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WESTON R. MANCIL</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Weston R. Mancil is a seasoned Quality Assurance and Quality Control Manager and Welder with over 25 years of progressive experience across construction, welding, fixed equipment, and piping. His background spans LNG, refinery, petrochemical, pipeline, and industrial projects, with responsibility for QA/QC program management, welding and piping inspection, fixed equipment evaluation, NDE coordination, and code compliance. He has managed quality operations across Gulf Coast and Texas divisions for clients including Trunkline LNG, P66, Westlake Petrochemical/Polymer, WR Grace, TSMC, and Samsung. Weston has led field QC teams, conducted audits, issued CARs and NCRs, developed turnover packages, and supported quality, safety, productivity, and client communication across field, fabrication shop, and capital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1995 – Y.C.P. Military Academy (US Army) – Pineville, LA; Graduated 2nd in class as Platoon Sergeant and Ranger Cadet</w:t>
      </w:r>
    </w:p>
    <w:p>
      <w:pPr>
        <w:pStyle w:val="ListBullet"/>
        <w:spacing w:before="0" w:after="0"/>
        <w:ind w:left="720" w:hanging="360"/>
        <w:jc w:val="both"/>
      </w:pPr>
      <w:r>
        <w:rPr>
          <w:rFonts w:ascii="Arial" w:hAnsi="Arial"/>
          <w:b w:val="0"/>
          <w:sz w:val="22"/>
        </w:rPr>
        <w:t>1994 – Sulphur High School – Sulphur, LA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 CWI: 15062681 (API-1104)</w:t>
      </w:r>
    </w:p>
    <w:p>
      <w:pPr>
        <w:pStyle w:val="ListBullet"/>
        <w:spacing w:before="0" w:after="0"/>
        <w:ind w:left="720" w:hanging="360"/>
        <w:jc w:val="both"/>
      </w:pPr>
      <w:r>
        <w:rPr>
          <w:rFonts w:ascii="Arial" w:hAnsi="Arial"/>
          <w:b w:val="0"/>
          <w:sz w:val="22"/>
        </w:rPr>
        <w:t>OSHA 30 (Construction Industry, 2023)</w:t>
      </w:r>
    </w:p>
    <w:p>
      <w:pPr>
        <w:pStyle w:val="ListBullet"/>
        <w:spacing w:before="0" w:after="0"/>
        <w:ind w:left="720" w:hanging="360"/>
        <w:jc w:val="both"/>
      </w:pPr>
      <w:r>
        <w:rPr>
          <w:rFonts w:ascii="Arial" w:hAnsi="Arial"/>
          <w:b w:val="0"/>
          <w:sz w:val="22"/>
        </w:rPr>
        <w:t>NCCER Pipefitter (9011889)</w:t>
      </w:r>
    </w:p>
    <w:p>
      <w:pPr>
        <w:pStyle w:val="ListBullet"/>
        <w:spacing w:before="0" w:after="0"/>
        <w:ind w:left="720" w:hanging="360"/>
        <w:jc w:val="both"/>
      </w:pPr>
      <w:r>
        <w:rPr>
          <w:rFonts w:ascii="Arial" w:hAnsi="Arial"/>
          <w:b w:val="0"/>
          <w:sz w:val="22"/>
        </w:rPr>
        <w:t>AA Special Process Pipe Welder</w:t>
      </w:r>
    </w:p>
    <w:p>
      <w:pPr>
        <w:pStyle w:val="ListBullet"/>
        <w:spacing w:before="0" w:after="0"/>
        <w:ind w:left="720" w:hanging="360"/>
        <w:jc w:val="both"/>
      </w:pPr>
      <w:r>
        <w:rPr>
          <w:rFonts w:ascii="Arial" w:hAnsi="Arial"/>
          <w:b w:val="0"/>
          <w:sz w:val="22"/>
        </w:rPr>
        <w:t>Level II PT, Film Interpretation, MT</w:t>
      </w:r>
    </w:p>
    <w:p>
      <w:pPr>
        <w:pStyle w:val="ListBullet"/>
        <w:spacing w:before="0" w:after="0"/>
        <w:ind w:left="720" w:hanging="360"/>
        <w:jc w:val="both"/>
      </w:pPr>
      <w:r>
        <w:rPr>
          <w:rFonts w:ascii="Arial" w:hAnsi="Arial"/>
          <w:b w:val="0"/>
          <w:sz w:val="22"/>
        </w:rPr>
        <w:t>Thermo-Scientific &amp; X-Met 5000 PMI Certification</w:t>
      </w:r>
    </w:p>
    <w:p>
      <w:pPr>
        <w:pStyle w:val="ListBullet"/>
        <w:spacing w:before="0" w:after="0"/>
        <w:ind w:left="720" w:hanging="360"/>
        <w:jc w:val="both"/>
      </w:pPr>
      <w:r>
        <w:rPr>
          <w:rFonts w:ascii="Arial" w:hAnsi="Arial"/>
          <w:b w:val="0"/>
          <w:sz w:val="22"/>
        </w:rPr>
        <w:t>Ferrite &amp; Brunel Testing</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2022 – PRESENT</w:t>
      </w:r>
    </w:p>
    <w:p>
      <w:pPr>
        <w:spacing w:before="0" w:after="0"/>
        <w:jc w:val="left"/>
      </w:pPr>
      <w:r>
        <w:rPr>
          <w:rFonts w:ascii="Arial" w:hAnsi="Arial"/>
          <w:b/>
          <w:sz w:val="22"/>
        </w:rPr>
        <w:t>GREENBERRY INDUSTRIAL LLC</w:t>
      </w:r>
    </w:p>
    <w:p>
      <w:pPr>
        <w:spacing w:before="0" w:after="0"/>
        <w:jc w:val="left"/>
      </w:pPr>
      <w:r>
        <w:rPr>
          <w:rFonts w:ascii="Arial" w:hAnsi="Arial"/>
          <w:b/>
          <w:sz w:val="22"/>
        </w:rPr>
        <w:t>GULF COAST REGIONAL FIELD SERVICES QUALITY MANAGER</w:t>
      </w:r>
    </w:p>
    <w:p>
      <w:pPr>
        <w:pStyle w:val="ListBullet"/>
        <w:spacing w:before="0" w:after="0"/>
        <w:ind w:left="720" w:hanging="360"/>
        <w:jc w:val="both"/>
      </w:pPr>
      <w:r>
        <w:rPr>
          <w:rFonts w:ascii="Arial" w:hAnsi="Arial"/>
          <w:b w:val="0"/>
          <w:sz w:val="22"/>
        </w:rPr>
        <w:t>Managed QA/QC across Gulf Coast and Texas Divisions for clients including Trunkline LNG, P66 (Westlake LA.), Westlake Petrochemical/ Polymer, WR Grace, TSMC (AZ), and Samsung (Taylor TX).</w:t>
      </w:r>
    </w:p>
    <w:p>
      <w:pPr>
        <w:pStyle w:val="ListBullet"/>
        <w:spacing w:before="0" w:after="0"/>
        <w:ind w:left="720" w:hanging="360"/>
        <w:jc w:val="both"/>
      </w:pPr>
      <w:r>
        <w:rPr>
          <w:rFonts w:ascii="Arial" w:hAnsi="Arial"/>
          <w:b w:val="0"/>
          <w:sz w:val="22"/>
        </w:rPr>
        <w:t>Performed inspection work on installation of piping, structural and equipment located at the facilities above.</w:t>
      </w:r>
    </w:p>
    <w:p>
      <w:pPr>
        <w:pStyle w:val="ListBullet"/>
        <w:spacing w:before="0" w:after="0"/>
        <w:ind w:left="720" w:hanging="360"/>
        <w:jc w:val="both"/>
      </w:pPr>
      <w:r>
        <w:rPr>
          <w:rFonts w:ascii="Arial" w:hAnsi="Arial"/>
          <w:b w:val="0"/>
          <w:sz w:val="22"/>
        </w:rPr>
        <w:t>Built tracking systems for turn-over purposes for all facilities work performed in.</w:t>
      </w:r>
    </w:p>
    <w:p>
      <w:pPr>
        <w:pStyle w:val="ListBullet"/>
        <w:spacing w:before="0" w:after="0"/>
        <w:ind w:left="720" w:hanging="360"/>
        <w:jc w:val="both"/>
      </w:pPr>
      <w:r>
        <w:rPr>
          <w:rFonts w:ascii="Arial" w:hAnsi="Arial"/>
          <w:b w:val="0"/>
          <w:sz w:val="22"/>
        </w:rPr>
        <w:t>Conducted audits, issued CARs/NCRs, staffed field QC teams, and gave presentations to prospective clients.</w:t>
      </w:r>
    </w:p>
    <w:p>
      <w:pPr>
        <w:pStyle w:val="ListBullet"/>
        <w:spacing w:before="0" w:after="0"/>
        <w:ind w:left="720" w:hanging="360"/>
        <w:jc w:val="both"/>
      </w:pPr>
      <w:r>
        <w:rPr>
          <w:rFonts w:ascii="Arial" w:hAnsi="Arial"/>
          <w:b w:val="0"/>
          <w:sz w:val="22"/>
        </w:rPr>
        <w:t>Worked closely with clients from each facility work performed in to facilitate smooth turnover processes.</w:t>
      </w:r>
    </w:p>
    <w:p>
      <w:pPr>
        <w:spacing w:before="0" w:after="0"/>
      </w:pPr>
    </w:p>
    <w:p>
      <w:pPr>
        <w:spacing w:before="0" w:after="0"/>
        <w:jc w:val="left"/>
      </w:pPr>
      <w:r>
        <w:rPr>
          <w:rFonts w:ascii="Arial" w:hAnsi="Arial"/>
          <w:b/>
          <w:sz w:val="22"/>
        </w:rPr>
        <w:t>OCT 2020 – JUN 2022</w:t>
      </w:r>
    </w:p>
    <w:p>
      <w:pPr>
        <w:spacing w:before="0" w:after="0"/>
        <w:jc w:val="left"/>
      </w:pPr>
      <w:r>
        <w:rPr>
          <w:rFonts w:ascii="Arial" w:hAnsi="Arial"/>
          <w:b/>
          <w:sz w:val="22"/>
        </w:rPr>
        <w:t>GREENBERRY INDUSTRIAL LLC</w:t>
      </w:r>
    </w:p>
    <w:p>
      <w:pPr>
        <w:spacing w:before="0" w:after="0"/>
        <w:jc w:val="left"/>
      </w:pPr>
      <w:r>
        <w:rPr>
          <w:rFonts w:ascii="Arial" w:hAnsi="Arial"/>
          <w:b/>
          <w:sz w:val="22"/>
        </w:rPr>
        <w:t>SITE QUALITY MANAGER</w:t>
      </w:r>
    </w:p>
    <w:p>
      <w:pPr>
        <w:pStyle w:val="ListBullet"/>
        <w:spacing w:before="0" w:after="0"/>
        <w:ind w:left="720" w:hanging="360"/>
        <w:jc w:val="both"/>
      </w:pPr>
      <w:r>
        <w:rPr>
          <w:rFonts w:ascii="Arial" w:hAnsi="Arial"/>
          <w:b w:val="0"/>
          <w:sz w:val="22"/>
        </w:rPr>
        <w:t>Led QA for structural, piping, and civil scopes.</w:t>
      </w:r>
    </w:p>
    <w:p>
      <w:pPr>
        <w:pStyle w:val="ListBullet"/>
        <w:spacing w:before="0" w:after="0"/>
        <w:ind w:left="720" w:hanging="360"/>
        <w:jc w:val="both"/>
      </w:pPr>
      <w:r>
        <w:rPr>
          <w:rFonts w:ascii="Arial" w:hAnsi="Arial"/>
          <w:b w:val="0"/>
          <w:sz w:val="22"/>
        </w:rPr>
        <w:t>Performed Inspection activities for all structural, piping and equipment installation to verify installation met code/ client requirements.</w:t>
      </w:r>
    </w:p>
    <w:p>
      <w:pPr>
        <w:pStyle w:val="ListBullet"/>
        <w:spacing w:before="0" w:after="0"/>
        <w:ind w:left="720" w:hanging="360"/>
        <w:jc w:val="both"/>
      </w:pPr>
      <w:r>
        <w:rPr>
          <w:rFonts w:ascii="Arial" w:hAnsi="Arial"/>
          <w:b w:val="0"/>
          <w:sz w:val="22"/>
        </w:rPr>
        <w:t>Tracked daily work, coordinated NDE, and created weld/ turnover packages.</w:t>
      </w:r>
    </w:p>
    <w:p>
      <w:pPr>
        <w:pStyle w:val="ListBullet"/>
        <w:spacing w:before="0" w:after="0"/>
        <w:ind w:left="720" w:hanging="360"/>
        <w:jc w:val="both"/>
      </w:pPr>
      <w:r>
        <w:rPr>
          <w:rFonts w:ascii="Arial" w:hAnsi="Arial"/>
          <w:b w:val="0"/>
          <w:sz w:val="22"/>
        </w:rPr>
        <w:t>Worked closely with client(s) to insure all work performed met the requirements.</w:t>
      </w:r>
    </w:p>
    <w:p>
      <w:pPr>
        <w:spacing w:before="0" w:after="0"/>
      </w:pPr>
    </w:p>
    <w:p>
      <w:pPr>
        <w:spacing w:before="0" w:after="0"/>
        <w:jc w:val="left"/>
      </w:pPr>
      <w:r>
        <w:rPr>
          <w:rFonts w:ascii="Arial" w:hAnsi="Arial"/>
          <w:b/>
          <w:sz w:val="22"/>
        </w:rPr>
        <w:t>NOV 2019 – JUL 2020</w:t>
      </w:r>
    </w:p>
    <w:p>
      <w:pPr>
        <w:spacing w:before="0" w:after="0"/>
        <w:jc w:val="left"/>
      </w:pPr>
      <w:r>
        <w:rPr>
          <w:rFonts w:ascii="Arial" w:hAnsi="Arial"/>
          <w:b/>
          <w:sz w:val="22"/>
        </w:rPr>
        <w:t>GREENBERRY INDUSTRIAL LLC</w:t>
      </w:r>
    </w:p>
    <w:p>
      <w:pPr>
        <w:spacing w:before="0" w:after="0"/>
        <w:jc w:val="left"/>
      </w:pPr>
      <w:r>
        <w:rPr>
          <w:rFonts w:ascii="Arial" w:hAnsi="Arial"/>
          <w:b/>
          <w:sz w:val="22"/>
        </w:rPr>
        <w:t>SITE QUALITY MANAGER</w:t>
      </w:r>
    </w:p>
    <w:p>
      <w:pPr>
        <w:pStyle w:val="ListBullet"/>
        <w:spacing w:before="0" w:after="0"/>
        <w:ind w:left="720" w:hanging="360"/>
        <w:jc w:val="both"/>
      </w:pPr>
      <w:r>
        <w:rPr>
          <w:rFonts w:ascii="Arial" w:hAnsi="Arial"/>
          <w:b w:val="0"/>
          <w:sz w:val="22"/>
        </w:rPr>
        <w:t>Oversaw inspection and verification of structural/piping fabrication, coatings, and insulation.</w:t>
      </w:r>
    </w:p>
    <w:p>
      <w:pPr>
        <w:pStyle w:val="ListBullet"/>
        <w:spacing w:before="0" w:after="0"/>
        <w:ind w:left="720" w:hanging="360"/>
        <w:jc w:val="both"/>
      </w:pPr>
      <w:r>
        <w:rPr>
          <w:rFonts w:ascii="Arial" w:hAnsi="Arial"/>
          <w:b w:val="0"/>
          <w:sz w:val="22"/>
        </w:rPr>
        <w:t>Attended client and GC meetings.</w:t>
      </w:r>
    </w:p>
    <w:p>
      <w:pPr>
        <w:spacing w:before="0" w:after="0"/>
      </w:pPr>
    </w:p>
    <w:p>
      <w:pPr>
        <w:spacing w:before="0" w:after="0"/>
        <w:jc w:val="left"/>
      </w:pPr>
      <w:r>
        <w:rPr>
          <w:rFonts w:ascii="Arial" w:hAnsi="Arial"/>
          <w:b/>
          <w:sz w:val="22"/>
        </w:rPr>
        <w:t>OCT 2019 – NOV 2019</w:t>
      </w:r>
    </w:p>
    <w:p>
      <w:pPr>
        <w:spacing w:before="0" w:after="0"/>
        <w:jc w:val="left"/>
      </w:pPr>
      <w:r>
        <w:rPr>
          <w:rFonts w:ascii="Arial" w:hAnsi="Arial"/>
          <w:b/>
          <w:sz w:val="22"/>
        </w:rPr>
        <w:t>PERFORMANCE CONTRACTORS INC.</w:t>
      </w:r>
    </w:p>
    <w:p>
      <w:pPr>
        <w:spacing w:before="0" w:after="0"/>
        <w:jc w:val="left"/>
      </w:pPr>
      <w:r>
        <w:rPr>
          <w:rFonts w:ascii="Arial" w:hAnsi="Arial"/>
          <w:b/>
          <w:sz w:val="22"/>
        </w:rPr>
        <w:t>AREA QUALITY MANAGER</w:t>
      </w:r>
    </w:p>
    <w:p>
      <w:pPr>
        <w:pStyle w:val="ListBullet"/>
        <w:spacing w:before="0" w:after="0"/>
        <w:ind w:left="720" w:hanging="360"/>
        <w:jc w:val="both"/>
      </w:pPr>
      <w:r>
        <w:rPr>
          <w:rFonts w:ascii="Arial" w:hAnsi="Arial"/>
          <w:b w:val="0"/>
          <w:sz w:val="22"/>
        </w:rPr>
        <w:t>Supervised 4 QC inspectors.</w:t>
      </w:r>
    </w:p>
    <w:p>
      <w:pPr>
        <w:pStyle w:val="ListBullet"/>
        <w:spacing w:before="0" w:after="0"/>
        <w:ind w:left="720" w:hanging="360"/>
        <w:jc w:val="both"/>
      </w:pPr>
      <w:r>
        <w:rPr>
          <w:rFonts w:ascii="Arial" w:hAnsi="Arial"/>
          <w:b w:val="0"/>
          <w:sz w:val="22"/>
        </w:rPr>
        <w:t>Managed fabrication and field inspection, weld tracking, and turnover documentation.</w:t>
      </w:r>
    </w:p>
    <w:p>
      <w:pPr>
        <w:spacing w:before="0" w:after="0"/>
      </w:pPr>
    </w:p>
    <w:p>
      <w:pPr>
        <w:spacing w:before="0" w:after="0"/>
        <w:jc w:val="left"/>
      </w:pPr>
      <w:r>
        <w:rPr>
          <w:rFonts w:ascii="Arial" w:hAnsi="Arial"/>
          <w:b/>
          <w:sz w:val="22"/>
        </w:rPr>
        <w:t xml:space="preserve">OCT 2019 – </w:t>
      </w:r>
    </w:p>
    <w:p>
      <w:pPr>
        <w:spacing w:before="0" w:after="0"/>
        <w:jc w:val="left"/>
      </w:pPr>
      <w:r>
        <w:rPr>
          <w:rFonts w:ascii="Arial" w:hAnsi="Arial"/>
          <w:b/>
          <w:sz w:val="22"/>
        </w:rPr>
        <w:t>PERFORMANCE CONTRACTORS INC.</w:t>
      </w:r>
    </w:p>
    <w:p>
      <w:pPr>
        <w:spacing w:before="0" w:after="0"/>
        <w:jc w:val="left"/>
      </w:pPr>
      <w:r>
        <w:rPr>
          <w:rFonts w:ascii="Arial" w:hAnsi="Arial"/>
          <w:b/>
          <w:sz w:val="22"/>
        </w:rPr>
        <w:t>LEAD QC</w:t>
      </w:r>
    </w:p>
    <w:p>
      <w:pPr>
        <w:pStyle w:val="ListBullet"/>
        <w:spacing w:before="0" w:after="0"/>
        <w:ind w:left="720" w:hanging="360"/>
        <w:jc w:val="both"/>
      </w:pPr>
      <w:r>
        <w:rPr>
          <w:rFonts w:ascii="Arial" w:hAnsi="Arial"/>
          <w:b w:val="0"/>
          <w:sz w:val="22"/>
        </w:rPr>
        <w:t>Supervised Inspection activities over the Area 400 Pipe Racks for both piping and structural within our scope.</w:t>
      </w:r>
    </w:p>
    <w:p>
      <w:pPr>
        <w:pStyle w:val="ListBullet"/>
        <w:spacing w:before="0" w:after="0"/>
        <w:ind w:left="720" w:hanging="360"/>
        <w:jc w:val="both"/>
      </w:pPr>
      <w:r>
        <w:rPr>
          <w:rFonts w:ascii="Arial" w:hAnsi="Arial"/>
          <w:b w:val="0"/>
          <w:sz w:val="22"/>
        </w:rPr>
        <w:t>Coordinated NDE activities for the Area 400 pipe racks.</w:t>
      </w:r>
    </w:p>
    <w:p>
      <w:pPr>
        <w:pStyle w:val="ListBullet"/>
        <w:spacing w:before="0" w:after="0"/>
        <w:ind w:left="720" w:hanging="360"/>
        <w:jc w:val="both"/>
      </w:pPr>
      <w:r>
        <w:rPr>
          <w:rFonts w:ascii="Arial" w:hAnsi="Arial"/>
          <w:b w:val="0"/>
          <w:sz w:val="22"/>
        </w:rPr>
        <w:t>Personally responsible for the inspection activities in pipe rack 401. Verifying welding and installation of piping and structural components. Perform QA function on welding activities.</w:t>
      </w:r>
    </w:p>
    <w:p>
      <w:pPr>
        <w:pStyle w:val="ListBullet"/>
        <w:spacing w:before="0" w:after="0"/>
        <w:ind w:left="720" w:hanging="360"/>
        <w:jc w:val="both"/>
      </w:pPr>
      <w:r>
        <w:rPr>
          <w:rFonts w:ascii="Arial" w:hAnsi="Arial"/>
          <w:b w:val="0"/>
          <w:sz w:val="22"/>
        </w:rPr>
        <w:t>Worked with client representative during pipe rack walk-downs and Hydro testing.</w:t>
      </w:r>
    </w:p>
    <w:p>
      <w:pPr>
        <w:spacing w:before="0" w:after="0"/>
      </w:pPr>
    </w:p>
    <w:p>
      <w:pPr>
        <w:spacing w:before="0" w:after="0"/>
        <w:jc w:val="left"/>
      </w:pPr>
      <w:r>
        <w:rPr>
          <w:rFonts w:ascii="Arial" w:hAnsi="Arial"/>
          <w:b/>
          <w:sz w:val="22"/>
        </w:rPr>
        <w:t>MAY 2019 – OCT 2019</w:t>
      </w:r>
    </w:p>
    <w:p>
      <w:pPr>
        <w:spacing w:before="0" w:after="0"/>
        <w:jc w:val="left"/>
      </w:pPr>
      <w:r>
        <w:rPr>
          <w:rFonts w:ascii="Arial" w:hAnsi="Arial"/>
          <w:b/>
          <w:sz w:val="22"/>
        </w:rPr>
        <w:t>TPI AGENCY</w:t>
      </w:r>
    </w:p>
    <w:p>
      <w:pPr>
        <w:spacing w:before="0" w:after="0"/>
        <w:jc w:val="left"/>
      </w:pPr>
      <w:r>
        <w:rPr>
          <w:rFonts w:ascii="Arial" w:hAnsi="Arial"/>
          <w:b/>
          <w:sz w:val="22"/>
        </w:rPr>
        <w:t>CWI WELDING INSPECTOR</w:t>
      </w:r>
    </w:p>
    <w:p>
      <w:pPr>
        <w:pStyle w:val="ListBullet"/>
        <w:spacing w:before="0" w:after="0"/>
        <w:ind w:left="720" w:hanging="360"/>
        <w:jc w:val="both"/>
      </w:pPr>
      <w:r>
        <w:rPr>
          <w:rFonts w:ascii="Arial" w:hAnsi="Arial"/>
          <w:b w:val="0"/>
          <w:sz w:val="22"/>
        </w:rPr>
        <w:t>Conducted welding, coating, insulation inspections.</w:t>
      </w:r>
    </w:p>
    <w:p>
      <w:pPr>
        <w:pStyle w:val="ListBullet"/>
        <w:spacing w:before="0" w:after="0"/>
        <w:ind w:left="720" w:hanging="360"/>
        <w:jc w:val="both"/>
      </w:pPr>
      <w:r>
        <w:rPr>
          <w:rFonts w:ascii="Arial" w:hAnsi="Arial"/>
          <w:b w:val="0"/>
          <w:sz w:val="22"/>
        </w:rPr>
        <w:t>Built weld tracker, coordinated hydrotests, and supported utility inspection team.</w:t>
      </w:r>
    </w:p>
    <w:p>
      <w:pPr>
        <w:spacing w:before="0" w:after="0"/>
      </w:pPr>
    </w:p>
    <w:p>
      <w:pPr>
        <w:spacing w:before="0" w:after="0"/>
        <w:jc w:val="left"/>
      </w:pPr>
      <w:r>
        <w:rPr>
          <w:rFonts w:ascii="Arial" w:hAnsi="Arial"/>
          <w:b/>
          <w:sz w:val="22"/>
        </w:rPr>
        <w:t>DEC 2018 – MAY 2019</w:t>
      </w:r>
    </w:p>
    <w:p>
      <w:pPr>
        <w:spacing w:before="0" w:after="0"/>
        <w:jc w:val="left"/>
      </w:pPr>
      <w:r>
        <w:rPr>
          <w:rFonts w:ascii="Arial" w:hAnsi="Arial"/>
          <w:b/>
          <w:sz w:val="22"/>
        </w:rPr>
        <w:t>TPI AGENCY</w:t>
      </w:r>
    </w:p>
    <w:p>
      <w:pPr>
        <w:spacing w:before="0" w:after="0"/>
        <w:jc w:val="left"/>
      </w:pPr>
      <w:r>
        <w:rPr>
          <w:rFonts w:ascii="Arial" w:hAnsi="Arial"/>
          <w:b/>
          <w:sz w:val="22"/>
        </w:rPr>
        <w:t>SITE MANAGER</w:t>
      </w:r>
    </w:p>
    <w:p>
      <w:pPr>
        <w:pStyle w:val="ListBullet"/>
        <w:spacing w:before="0" w:after="0"/>
        <w:ind w:left="720" w:hanging="360"/>
        <w:jc w:val="both"/>
      </w:pPr>
      <w:r>
        <w:rPr>
          <w:rFonts w:ascii="Arial" w:hAnsi="Arial"/>
          <w:b w:val="0"/>
          <w:sz w:val="22"/>
        </w:rPr>
        <w:t>Oversaw all NDE operations site-wide.</w:t>
      </w:r>
    </w:p>
    <w:p>
      <w:pPr>
        <w:pStyle w:val="ListBullet"/>
        <w:spacing w:before="0" w:after="0"/>
        <w:ind w:left="720" w:hanging="360"/>
        <w:jc w:val="both"/>
      </w:pPr>
      <w:r>
        <w:rPr>
          <w:rFonts w:ascii="Arial" w:hAnsi="Arial"/>
          <w:b w:val="0"/>
          <w:sz w:val="22"/>
        </w:rPr>
        <w:t>Conducted daily safety meetings, managed site supplies, and improved client relations.</w:t>
      </w:r>
    </w:p>
    <w:p>
      <w:pPr>
        <w:spacing w:before="0" w:after="0"/>
      </w:pPr>
    </w:p>
    <w:p>
      <w:pPr>
        <w:spacing w:before="0" w:after="0"/>
        <w:jc w:val="left"/>
      </w:pPr>
      <w:r>
        <w:rPr>
          <w:rFonts w:ascii="Arial" w:hAnsi="Arial"/>
          <w:b/>
          <w:sz w:val="22"/>
        </w:rPr>
        <w:t>NOV 2017 – DEC 2018</w:t>
      </w:r>
    </w:p>
    <w:p>
      <w:pPr>
        <w:spacing w:before="0" w:after="0"/>
        <w:jc w:val="left"/>
      </w:pPr>
      <w:r>
        <w:rPr>
          <w:rFonts w:ascii="Arial" w:hAnsi="Arial"/>
          <w:b/>
          <w:sz w:val="22"/>
        </w:rPr>
        <w:t>TPI AGENCY</w:t>
      </w:r>
    </w:p>
    <w:p>
      <w:pPr>
        <w:spacing w:before="0" w:after="0"/>
        <w:jc w:val="left"/>
      </w:pPr>
      <w:r>
        <w:rPr>
          <w:rFonts w:ascii="Arial" w:hAnsi="Arial"/>
          <w:b/>
          <w:sz w:val="22"/>
        </w:rPr>
        <w:t>FIXED EQUIPMENT UNIT INSPECTOR</w:t>
      </w:r>
    </w:p>
    <w:p>
      <w:pPr>
        <w:pStyle w:val="ListBullet"/>
        <w:spacing w:before="0" w:after="0"/>
        <w:ind w:left="720" w:hanging="360"/>
        <w:jc w:val="both"/>
      </w:pPr>
      <w:r>
        <w:rPr>
          <w:rFonts w:ascii="Arial" w:hAnsi="Arial"/>
          <w:b w:val="0"/>
          <w:sz w:val="22"/>
        </w:rPr>
        <w:t>Performed API 510, 570, 653 inspections.</w:t>
      </w:r>
    </w:p>
    <w:p>
      <w:pPr>
        <w:pStyle w:val="ListBullet"/>
        <w:spacing w:before="0" w:after="0"/>
        <w:ind w:left="720" w:hanging="360"/>
        <w:jc w:val="both"/>
      </w:pPr>
      <w:r>
        <w:rPr>
          <w:rFonts w:ascii="Arial" w:hAnsi="Arial"/>
          <w:b w:val="0"/>
          <w:sz w:val="22"/>
        </w:rPr>
        <w:t>Reviewed outage film, wrote reports, and coordinated inspections with maintenance.</w:t>
      </w:r>
    </w:p>
    <w:p>
      <w:pPr>
        <w:spacing w:before="0" w:after="0"/>
      </w:pPr>
    </w:p>
    <w:p>
      <w:pPr>
        <w:spacing w:before="0" w:after="0"/>
        <w:jc w:val="left"/>
      </w:pPr>
      <w:r>
        <w:rPr>
          <w:rFonts w:ascii="Arial" w:hAnsi="Arial"/>
          <w:b/>
          <w:sz w:val="22"/>
        </w:rPr>
        <w:t>SEP 2015 – NOV 2017</w:t>
      </w:r>
    </w:p>
    <w:p>
      <w:pPr>
        <w:spacing w:before="0" w:after="0"/>
        <w:jc w:val="left"/>
      </w:pPr>
      <w:r>
        <w:rPr>
          <w:rFonts w:ascii="Arial" w:hAnsi="Arial"/>
          <w:b/>
          <w:sz w:val="22"/>
        </w:rPr>
        <w:t>GREENBERRY INDUSTRIAL LLC</w:t>
      </w:r>
    </w:p>
    <w:p>
      <w:pPr>
        <w:spacing w:before="0" w:after="0"/>
        <w:jc w:val="left"/>
      </w:pPr>
      <w:r>
        <w:rPr>
          <w:rFonts w:ascii="Arial" w:hAnsi="Arial"/>
          <w:b/>
          <w:sz w:val="22"/>
        </w:rPr>
        <w:t>SITE QUALITY MANAGER</w:t>
      </w:r>
    </w:p>
    <w:p>
      <w:pPr>
        <w:pStyle w:val="ListBullet"/>
        <w:spacing w:before="0" w:after="0"/>
        <w:ind w:left="720" w:hanging="360"/>
        <w:jc w:val="both"/>
      </w:pPr>
      <w:r>
        <w:rPr>
          <w:rFonts w:ascii="Arial" w:hAnsi="Arial"/>
          <w:b w:val="0"/>
          <w:sz w:val="22"/>
        </w:rPr>
        <w:t>Directed QA for WR Grace, PCA, Axial &amp; P66.</w:t>
      </w:r>
    </w:p>
    <w:p>
      <w:pPr>
        <w:pStyle w:val="ListBullet"/>
        <w:spacing w:before="0" w:after="0"/>
        <w:ind w:left="720" w:hanging="360"/>
        <w:jc w:val="both"/>
      </w:pPr>
      <w:r>
        <w:rPr>
          <w:rFonts w:ascii="Arial" w:hAnsi="Arial"/>
          <w:b w:val="0"/>
          <w:sz w:val="22"/>
        </w:rPr>
        <w:t>Oversaw field/shop inspections, issued NCRs, and built project documentation.</w:t>
      </w:r>
    </w:p>
    <w:p>
      <w:pPr>
        <w:spacing w:before="0" w:after="0"/>
      </w:pPr>
    </w:p>
    <w:p>
      <w:pPr>
        <w:spacing w:before="0" w:after="0"/>
        <w:jc w:val="left"/>
      </w:pPr>
      <w:r>
        <w:rPr>
          <w:rFonts w:ascii="Arial" w:hAnsi="Arial"/>
          <w:b/>
          <w:sz w:val="22"/>
        </w:rPr>
        <w:t>FEB 2014 – SEP 2015</w:t>
      </w:r>
    </w:p>
    <w:p>
      <w:pPr>
        <w:spacing w:before="0" w:after="0"/>
        <w:jc w:val="left"/>
      </w:pPr>
      <w:r>
        <w:rPr>
          <w:rFonts w:ascii="Arial" w:hAnsi="Arial"/>
          <w:b/>
          <w:sz w:val="22"/>
        </w:rPr>
        <w:t>CAJUN CONSTRUCTORS LLC</w:t>
      </w:r>
    </w:p>
    <w:p>
      <w:pPr>
        <w:spacing w:before="0" w:after="0"/>
        <w:jc w:val="left"/>
      </w:pPr>
      <w:r>
        <w:rPr>
          <w:rFonts w:ascii="Arial" w:hAnsi="Arial"/>
          <w:b/>
          <w:sz w:val="22"/>
        </w:rPr>
        <w:t>LEAD MECHANICAL INSPECTOR</w:t>
      </w:r>
    </w:p>
    <w:p>
      <w:pPr>
        <w:pStyle w:val="ListBullet"/>
        <w:spacing w:before="0" w:after="0"/>
        <w:ind w:left="720" w:hanging="360"/>
        <w:jc w:val="both"/>
      </w:pPr>
      <w:r>
        <w:rPr>
          <w:rFonts w:ascii="Arial" w:hAnsi="Arial"/>
          <w:b w:val="0"/>
          <w:sz w:val="22"/>
        </w:rPr>
        <w:t>Monitored civil to mechanical activities, led Area 50 weld inspections and hydro buyoffs.</w:t>
      </w:r>
    </w:p>
    <w:p>
      <w:pPr>
        <w:spacing w:before="0" w:after="0"/>
      </w:pPr>
    </w:p>
    <w:p>
      <w:pPr>
        <w:spacing w:before="0" w:after="0"/>
        <w:jc w:val="left"/>
      </w:pPr>
      <w:r>
        <w:rPr>
          <w:rFonts w:ascii="Arial" w:hAnsi="Arial"/>
          <w:b/>
          <w:sz w:val="22"/>
        </w:rPr>
        <w:t>OCT 2013 – APR 2014</w:t>
      </w:r>
    </w:p>
    <w:p>
      <w:pPr>
        <w:spacing w:before="0" w:after="0"/>
        <w:jc w:val="left"/>
      </w:pPr>
      <w:r>
        <w:rPr>
          <w:rFonts w:ascii="Arial" w:hAnsi="Arial"/>
          <w:b/>
          <w:sz w:val="22"/>
        </w:rPr>
        <w:t>CAJUN CONSTRUCTORS</w:t>
      </w:r>
    </w:p>
    <w:p>
      <w:pPr>
        <w:spacing w:before="0" w:after="0"/>
        <w:jc w:val="left"/>
      </w:pPr>
      <w:r>
        <w:rPr>
          <w:rFonts w:ascii="Arial" w:hAnsi="Arial"/>
          <w:b/>
          <w:sz w:val="22"/>
        </w:rPr>
        <w:t>SITE QC MANAGER</w:t>
      </w:r>
    </w:p>
    <w:p>
      <w:pPr>
        <w:pStyle w:val="ListBullet"/>
        <w:spacing w:before="0" w:after="0"/>
        <w:ind w:left="720" w:hanging="360"/>
        <w:jc w:val="both"/>
      </w:pPr>
      <w:r>
        <w:rPr>
          <w:rFonts w:ascii="Arial" w:hAnsi="Arial"/>
          <w:b w:val="0"/>
          <w:sz w:val="22"/>
        </w:rPr>
        <w:t>Directed all piping activities and QC.</w:t>
      </w:r>
    </w:p>
    <w:p>
      <w:pPr>
        <w:pStyle w:val="ListBullet"/>
        <w:spacing w:before="0" w:after="0"/>
        <w:ind w:left="720" w:hanging="360"/>
        <w:jc w:val="both"/>
      </w:pPr>
      <w:r>
        <w:rPr>
          <w:rFonts w:ascii="Arial" w:hAnsi="Arial"/>
          <w:b w:val="0"/>
          <w:sz w:val="22"/>
        </w:rPr>
        <w:t>Tracked welds, managed procedures, ensured code compliance, and supervised time/cost reporting.</w:t>
      </w:r>
    </w:p>
    <w:p>
      <w:pPr>
        <w:spacing w:before="0" w:after="0"/>
      </w:pPr>
    </w:p>
    <w:p>
      <w:pPr>
        <w:spacing w:before="0" w:after="0"/>
        <w:jc w:val="left"/>
      </w:pPr>
      <w:r>
        <w:rPr>
          <w:rFonts w:ascii="Arial" w:hAnsi="Arial"/>
          <w:b/>
          <w:sz w:val="22"/>
        </w:rPr>
        <w:t>APR 2013 – OCT 2013</w:t>
      </w:r>
    </w:p>
    <w:p>
      <w:pPr>
        <w:spacing w:before="0" w:after="0"/>
        <w:jc w:val="left"/>
      </w:pPr>
      <w:r>
        <w:rPr>
          <w:rFonts w:ascii="Arial" w:hAnsi="Arial"/>
          <w:b/>
          <w:sz w:val="22"/>
        </w:rPr>
        <w:t>RON WILLIAMS CONSTRUCTION</w:t>
      </w:r>
    </w:p>
    <w:p>
      <w:pPr>
        <w:spacing w:before="0" w:after="0"/>
        <w:jc w:val="left"/>
      </w:pPr>
      <w:r>
        <w:rPr>
          <w:rFonts w:ascii="Arial" w:hAnsi="Arial"/>
          <w:b/>
          <w:sz w:val="22"/>
        </w:rPr>
        <w:t>PIPE GENERAL FOREMAN</w:t>
      </w:r>
    </w:p>
    <w:p>
      <w:pPr>
        <w:pStyle w:val="ListBullet"/>
        <w:spacing w:before="0" w:after="0"/>
        <w:ind w:left="720" w:hanging="360"/>
        <w:jc w:val="both"/>
      </w:pPr>
      <w:r>
        <w:rPr>
          <w:rFonts w:ascii="Arial" w:hAnsi="Arial"/>
          <w:b w:val="0"/>
          <w:sz w:val="22"/>
        </w:rPr>
        <w:t>Managed 65 field personnel.</w:t>
      </w:r>
    </w:p>
    <w:p>
      <w:pPr>
        <w:pStyle w:val="ListBullet"/>
        <w:spacing w:before="0" w:after="0"/>
        <w:ind w:left="720" w:hanging="360"/>
        <w:jc w:val="both"/>
      </w:pPr>
      <w:r>
        <w:rPr>
          <w:rFonts w:ascii="Arial" w:hAnsi="Arial"/>
          <w:b w:val="0"/>
          <w:sz w:val="22"/>
        </w:rPr>
        <w:t>Planned schedules, maintained safety records, and ensured production metrics.</w:t>
      </w:r>
    </w:p>
    <w:p>
      <w:pPr>
        <w:spacing w:before="0" w:after="0"/>
      </w:pPr>
    </w:p>
    <w:p>
      <w:pPr>
        <w:spacing w:before="0" w:after="0"/>
        <w:jc w:val="left"/>
      </w:pPr>
      <w:r>
        <w:rPr>
          <w:rFonts w:ascii="Arial" w:hAnsi="Arial"/>
          <w:b/>
          <w:sz w:val="22"/>
        </w:rPr>
        <w:t>2007 – 2013</w:t>
      </w:r>
    </w:p>
    <w:p>
      <w:pPr>
        <w:spacing w:before="0" w:after="0"/>
        <w:jc w:val="left"/>
      </w:pPr>
      <w:r>
        <w:rPr>
          <w:rFonts w:ascii="Arial" w:hAnsi="Arial"/>
          <w:b/>
          <w:sz w:val="22"/>
        </w:rPr>
        <w:t>TURNER INDUSTRIES, BECON, OHMSTEDE, PCL, R&amp;R</w:t>
      </w:r>
    </w:p>
    <w:p>
      <w:pPr>
        <w:spacing w:before="0" w:after="0"/>
        <w:jc w:val="left"/>
      </w:pPr>
      <w:r>
        <w:rPr>
          <w:rFonts w:ascii="Arial" w:hAnsi="Arial"/>
          <w:b/>
          <w:sz w:val="22"/>
        </w:rPr>
        <w:t>QA/QC INSPECTOR &amp; WELDER</w:t>
      </w:r>
    </w:p>
    <w:p>
      <w:pPr>
        <w:pStyle w:val="ListBullet"/>
        <w:spacing w:before="0" w:after="0"/>
        <w:ind w:left="720" w:hanging="360"/>
        <w:jc w:val="both"/>
      </w:pPr>
      <w:r>
        <w:rPr>
          <w:rFonts w:ascii="Arial" w:hAnsi="Arial"/>
          <w:b w:val="0"/>
          <w:sz w:val="22"/>
        </w:rPr>
        <w:t>Performed welding inspections and fabrication QC across refinery, LNG, and industrial sites.</w:t>
      </w:r>
    </w:p>
    <w:p>
      <w:pPr>
        <w:pStyle w:val="ListBullet"/>
        <w:spacing w:before="0" w:after="0"/>
        <w:ind w:left="720" w:hanging="360"/>
        <w:jc w:val="both"/>
      </w:pPr>
      <w:r>
        <w:rPr>
          <w:rFonts w:ascii="Arial" w:hAnsi="Arial"/>
          <w:b w:val="0"/>
          <w:sz w:val="22"/>
        </w:rPr>
        <w:t>Supervised pipe crews and managed QA/NDE programs.</w:t>
      </w:r>
    </w:p>
    <w:p>
      <w:pPr>
        <w:spacing w:before="0" w:after="0"/>
      </w:pPr>
    </w:p>
    <w:p>
      <w:pPr>
        <w:spacing w:before="0" w:after="0"/>
        <w:jc w:val="left"/>
      </w:pPr>
      <w:r>
        <w:rPr>
          <w:rFonts w:ascii="Arial" w:hAnsi="Arial"/>
          <w:b/>
          <w:sz w:val="22"/>
        </w:rPr>
        <w:t>CORE COMPETENCIES</w:t>
      </w:r>
    </w:p>
    <w:p>
      <w:pPr>
        <w:pStyle w:val="ListBullet"/>
        <w:spacing w:before="0" w:after="0"/>
        <w:ind w:left="720" w:hanging="360"/>
        <w:jc w:val="both"/>
      </w:pPr>
      <w:r>
        <w:rPr>
          <w:rFonts w:ascii="Arial" w:hAnsi="Arial"/>
          <w:b w:val="0"/>
          <w:sz w:val="22"/>
        </w:rPr>
        <w:t>QA/QC Program Management</w:t>
      </w:r>
    </w:p>
    <w:p>
      <w:pPr>
        <w:pStyle w:val="ListBullet"/>
        <w:spacing w:before="0" w:after="0"/>
        <w:ind w:left="720" w:hanging="360"/>
        <w:jc w:val="both"/>
      </w:pPr>
      <w:r>
        <w:rPr>
          <w:rFonts w:ascii="Arial" w:hAnsi="Arial"/>
          <w:b w:val="0"/>
          <w:sz w:val="22"/>
        </w:rPr>
        <w:t>Welding &amp; Piping Inspection</w:t>
      </w:r>
    </w:p>
    <w:p>
      <w:pPr>
        <w:pStyle w:val="ListBullet"/>
        <w:spacing w:before="0" w:after="0"/>
        <w:ind w:left="720" w:hanging="360"/>
        <w:jc w:val="both"/>
      </w:pPr>
      <w:r>
        <w:rPr>
          <w:rFonts w:ascii="Arial" w:hAnsi="Arial"/>
          <w:b w:val="0"/>
          <w:sz w:val="22"/>
        </w:rPr>
        <w:t>Fixed Equipment Evaluation</w:t>
      </w:r>
    </w:p>
    <w:p>
      <w:pPr>
        <w:pStyle w:val="ListBullet"/>
        <w:spacing w:before="0" w:after="0"/>
        <w:ind w:left="720" w:hanging="360"/>
        <w:jc w:val="both"/>
      </w:pPr>
      <w:r>
        <w:rPr>
          <w:rFonts w:ascii="Arial" w:hAnsi="Arial"/>
          <w:b w:val="0"/>
          <w:sz w:val="22"/>
        </w:rPr>
        <w:t>Code Compliance (B31.1, B31.3, API 510/570/1104)</w:t>
      </w:r>
    </w:p>
    <w:p>
      <w:pPr>
        <w:pStyle w:val="ListBullet"/>
        <w:spacing w:before="0" w:after="0"/>
        <w:ind w:left="720" w:hanging="360"/>
        <w:jc w:val="both"/>
      </w:pPr>
      <w:r>
        <w:rPr>
          <w:rFonts w:ascii="Arial" w:hAnsi="Arial"/>
          <w:b w:val="0"/>
          <w:sz w:val="22"/>
        </w:rPr>
        <w:t>NDE Oversight &amp; Coordination</w:t>
      </w:r>
    </w:p>
    <w:p>
      <w:pPr>
        <w:pStyle w:val="ListBullet"/>
        <w:spacing w:before="0" w:after="0"/>
        <w:ind w:left="720" w:hanging="360"/>
        <w:jc w:val="both"/>
      </w:pPr>
      <w:r>
        <w:rPr>
          <w:rFonts w:ascii="Arial" w:hAnsi="Arial"/>
          <w:b w:val="0"/>
          <w:sz w:val="22"/>
        </w:rPr>
        <w:t>Documentation &amp; Turnover Packages</w:t>
      </w:r>
    </w:p>
    <w:p>
      <w:pPr>
        <w:pStyle w:val="ListBullet"/>
        <w:spacing w:before="0" w:after="0"/>
        <w:ind w:left="720" w:hanging="360"/>
        <w:jc w:val="both"/>
      </w:pPr>
      <w:r>
        <w:rPr>
          <w:rFonts w:ascii="Arial" w:hAnsi="Arial"/>
          <w:b w:val="0"/>
          <w:sz w:val="22"/>
        </w:rPr>
        <w:t>Shop &amp; Field Fabrication Oversight</w:t>
      </w:r>
    </w:p>
    <w:p>
      <w:pPr>
        <w:pStyle w:val="ListBullet"/>
        <w:spacing w:before="0" w:after="0"/>
        <w:ind w:left="720" w:hanging="360"/>
        <w:jc w:val="both"/>
      </w:pPr>
      <w:r>
        <w:rPr>
          <w:rFonts w:ascii="Arial" w:hAnsi="Arial"/>
          <w:b w:val="0"/>
          <w:sz w:val="22"/>
        </w:rPr>
        <w:t>Team Leadership &amp; Training</w:t>
      </w:r>
    </w:p>
    <w:p>
      <w:pPr>
        <w:pStyle w:val="ListBullet"/>
        <w:spacing w:before="0" w:after="0"/>
        <w:ind w:left="720" w:hanging="360"/>
        <w:jc w:val="both"/>
      </w:pPr>
      <w:r>
        <w:rPr>
          <w:rFonts w:ascii="Arial" w:hAnsi="Arial"/>
          <w:b w:val="0"/>
          <w:sz w:val="22"/>
        </w:rPr>
        <w:t>Root Cause Analysis</w:t>
      </w:r>
    </w:p>
    <w:p>
      <w:pPr>
        <w:pStyle w:val="ListBullet"/>
        <w:spacing w:before="0" w:after="0"/>
        <w:ind w:left="720" w:hanging="360"/>
        <w:jc w:val="both"/>
      </w:pPr>
      <w:r>
        <w:rPr>
          <w:rFonts w:ascii="Arial" w:hAnsi="Arial"/>
          <w:b w:val="0"/>
          <w:sz w:val="22"/>
        </w:rPr>
        <w:t>Client Communication &amp; Audit Preparedness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JUN 2022 – PRESENT</w:t>
      </w:r>
    </w:p>
    <w:p>
      <w:pPr>
        <w:spacing w:before="0" w:after="0"/>
        <w:jc w:val="left"/>
      </w:pPr>
      <w:r>
        <w:rPr>
          <w:rFonts w:ascii="Arial" w:hAnsi="Arial"/>
          <w:b w:val="0"/>
          <w:sz w:val="22"/>
        </w:rPr>
        <w:t>Client: Trunkline LNG, P66, Westlake Petrochemical/Polymer, WR Grace, TSMC, Samsung</w:t>
      </w:r>
    </w:p>
    <w:p>
      <w:pPr>
        <w:spacing w:before="0" w:after="0"/>
        <w:jc w:val="left"/>
      </w:pPr>
      <w:r>
        <w:rPr>
          <w:rFonts w:ascii="Arial" w:hAnsi="Arial"/>
          <w:b w:val="0"/>
          <w:sz w:val="22"/>
        </w:rPr>
        <w:t>Gulf Coast Regional Field Services</w:t>
      </w:r>
    </w:p>
    <w:p>
      <w:pPr>
        <w:spacing w:before="0" w:after="0"/>
        <w:jc w:val="left"/>
      </w:pPr>
      <w:r>
        <w:rPr>
          <w:rFonts w:ascii="Arial" w:hAnsi="Arial"/>
          <w:b w:val="0"/>
          <w:sz w:val="22"/>
        </w:rPr>
        <w:t>Product: Piping, structural, and equipment</w:t>
      </w:r>
    </w:p>
    <w:p>
      <w:pPr>
        <w:spacing w:before="0" w:after="0"/>
        <w:jc w:val="left"/>
      </w:pPr>
      <w:r>
        <w:rPr>
          <w:rFonts w:ascii="Arial" w:hAnsi="Arial"/>
          <w:b w:val="0"/>
          <w:sz w:val="22"/>
        </w:rPr>
        <w:t>Position: Gulf Coast Regional Field Services Quality Manager</w:t>
      </w:r>
    </w:p>
    <w:p>
      <w:pPr>
        <w:spacing w:before="0" w:after="0"/>
        <w:jc w:val="left"/>
      </w:pPr>
      <w:r>
        <w:rPr>
          <w:rFonts w:ascii="Arial" w:hAnsi="Arial"/>
          <w:b w:val="0"/>
          <w:sz w:val="22"/>
        </w:rPr>
        <w:t>Location: Gulf Coast and Texas Divisions</w:t>
      </w:r>
    </w:p>
    <w:p>
      <w:pPr>
        <w:pStyle w:val="ListBullet"/>
        <w:spacing w:before="0" w:after="0"/>
        <w:ind w:left="720" w:hanging="360"/>
        <w:jc w:val="both"/>
      </w:pPr>
      <w:r>
        <w:rPr>
          <w:rFonts w:ascii="Arial" w:hAnsi="Arial"/>
          <w:b w:val="0"/>
          <w:sz w:val="22"/>
        </w:rPr>
        <w:t>Managed QA/QC across Gulf Coast and Texas Divisions for clients including Trunkline LNG, P66, Westlake Petrochemical/Polymer, WR Grace, TSMC, and Samsung.</w:t>
      </w:r>
    </w:p>
    <w:p>
      <w:pPr>
        <w:pStyle w:val="ListBullet"/>
        <w:spacing w:before="0" w:after="0"/>
        <w:ind w:left="720" w:hanging="360"/>
        <w:jc w:val="both"/>
      </w:pPr>
      <w:r>
        <w:rPr>
          <w:rFonts w:ascii="Arial" w:hAnsi="Arial"/>
          <w:b w:val="0"/>
          <w:sz w:val="22"/>
        </w:rPr>
        <w:t>Performed inspection work on the installation of piping, structural, and equipment.</w:t>
      </w:r>
    </w:p>
    <w:p>
      <w:pPr>
        <w:pStyle w:val="ListBullet"/>
        <w:spacing w:before="0" w:after="0"/>
        <w:ind w:left="720" w:hanging="360"/>
        <w:jc w:val="both"/>
      </w:pPr>
      <w:r>
        <w:rPr>
          <w:rFonts w:ascii="Arial" w:hAnsi="Arial"/>
          <w:b w:val="0"/>
          <w:sz w:val="22"/>
        </w:rPr>
        <w:t>Built tracking systems for turnover purposes for facility work.</w:t>
      </w:r>
    </w:p>
    <w:p>
      <w:pPr>
        <w:pStyle w:val="ListBullet"/>
        <w:spacing w:before="0" w:after="0"/>
        <w:ind w:left="720" w:hanging="360"/>
        <w:jc w:val="both"/>
      </w:pPr>
      <w:r>
        <w:rPr>
          <w:rFonts w:ascii="Arial" w:hAnsi="Arial"/>
          <w:b w:val="0"/>
          <w:sz w:val="22"/>
        </w:rPr>
        <w:t>Conducted audits, issued CARs/NCRs, staffed field QC teams, and presented to prospective clients.</w:t>
      </w:r>
    </w:p>
    <w:p>
      <w:pPr>
        <w:pStyle w:val="ListBullet"/>
        <w:spacing w:before="0" w:after="0"/>
        <w:ind w:left="720" w:hanging="360"/>
        <w:jc w:val="both"/>
      </w:pPr>
      <w:r>
        <w:rPr>
          <w:rFonts w:ascii="Arial" w:hAnsi="Arial"/>
          <w:b w:val="0"/>
          <w:sz w:val="22"/>
        </w:rPr>
        <w:t>Worked closely with clients to facilitate smooth turnover processes.</w:t>
      </w:r>
    </w:p>
    <w:p>
      <w:pPr>
        <w:spacing w:before="0" w:after="0"/>
      </w:pPr>
    </w:p>
    <w:p>
      <w:pPr>
        <w:spacing w:before="0" w:after="0"/>
        <w:jc w:val="left"/>
      </w:pPr>
      <w:r>
        <w:rPr>
          <w:rFonts w:ascii="Arial" w:hAnsi="Arial"/>
          <w:b/>
          <w:sz w:val="22"/>
        </w:rPr>
        <w:t>OCT 2020 – JUN 2022</w:t>
      </w:r>
    </w:p>
    <w:p>
      <w:pPr>
        <w:spacing w:before="0" w:after="0"/>
        <w:jc w:val="left"/>
      </w:pPr>
      <w:r>
        <w:rPr>
          <w:rFonts w:ascii="Arial" w:hAnsi="Arial"/>
          <w:b w:val="0"/>
          <w:sz w:val="22"/>
        </w:rPr>
        <w:t>Client: P66 and Trunk Line LNG</w:t>
      </w:r>
    </w:p>
    <w:p>
      <w:pPr>
        <w:spacing w:before="0" w:after="0"/>
        <w:jc w:val="left"/>
      </w:pPr>
      <w:r>
        <w:rPr>
          <w:rFonts w:ascii="Arial" w:hAnsi="Arial"/>
          <w:b w:val="0"/>
          <w:sz w:val="22"/>
        </w:rPr>
        <w:t>P66 / Westlake LA &amp; Trunk Line LNG</w:t>
      </w:r>
    </w:p>
    <w:p>
      <w:pPr>
        <w:spacing w:before="0" w:after="0"/>
        <w:jc w:val="left"/>
      </w:pPr>
      <w:r>
        <w:rPr>
          <w:rFonts w:ascii="Arial" w:hAnsi="Arial"/>
          <w:b w:val="0"/>
          <w:sz w:val="22"/>
        </w:rPr>
        <w:t>Product: Structural, piping, and equipment</w:t>
      </w:r>
    </w:p>
    <w:p>
      <w:pPr>
        <w:spacing w:before="0" w:after="0"/>
        <w:jc w:val="left"/>
      </w:pPr>
      <w:r>
        <w:rPr>
          <w:rFonts w:ascii="Arial" w:hAnsi="Arial"/>
          <w:b w:val="0"/>
          <w:sz w:val="22"/>
        </w:rPr>
        <w:t>Position: Site Quality Manager</w:t>
      </w:r>
    </w:p>
    <w:p>
      <w:pPr>
        <w:spacing w:before="0" w:after="0"/>
        <w:jc w:val="left"/>
      </w:pPr>
      <w:r>
        <w:rPr>
          <w:rFonts w:ascii="Arial" w:hAnsi="Arial"/>
          <w:b w:val="0"/>
          <w:sz w:val="22"/>
        </w:rPr>
        <w:t>Location: Westlake, LA; Trunk Line LNG</w:t>
      </w:r>
    </w:p>
    <w:p>
      <w:pPr>
        <w:pStyle w:val="ListBullet"/>
        <w:spacing w:before="0" w:after="0"/>
        <w:ind w:left="720" w:hanging="360"/>
        <w:jc w:val="both"/>
      </w:pPr>
      <w:r>
        <w:rPr>
          <w:rFonts w:ascii="Arial" w:hAnsi="Arial"/>
          <w:b w:val="0"/>
          <w:sz w:val="22"/>
        </w:rPr>
        <w:t>Led QA for structural, piping, and civil scopes.</w:t>
      </w:r>
    </w:p>
    <w:p>
      <w:pPr>
        <w:pStyle w:val="ListBullet"/>
        <w:spacing w:before="0" w:after="0"/>
        <w:ind w:left="720" w:hanging="360"/>
        <w:jc w:val="both"/>
      </w:pPr>
      <w:r>
        <w:rPr>
          <w:rFonts w:ascii="Arial" w:hAnsi="Arial"/>
          <w:b w:val="0"/>
          <w:sz w:val="22"/>
        </w:rPr>
        <w:t>Performed inspection activities for structural, piping, and equipment installation to verify compliance with code and client requirements.</w:t>
      </w:r>
    </w:p>
    <w:p>
      <w:pPr>
        <w:pStyle w:val="ListBullet"/>
        <w:spacing w:before="0" w:after="0"/>
        <w:ind w:left="720" w:hanging="360"/>
        <w:jc w:val="both"/>
      </w:pPr>
      <w:r>
        <w:rPr>
          <w:rFonts w:ascii="Arial" w:hAnsi="Arial"/>
          <w:b w:val="0"/>
          <w:sz w:val="22"/>
        </w:rPr>
        <w:t>Tracked daily work, coordinated NDE, and created weld and turnover packages.</w:t>
      </w:r>
    </w:p>
    <w:p>
      <w:pPr>
        <w:pStyle w:val="ListBullet"/>
        <w:spacing w:before="0" w:after="0"/>
        <w:ind w:left="720" w:hanging="360"/>
        <w:jc w:val="both"/>
      </w:pPr>
      <w:r>
        <w:rPr>
          <w:rFonts w:ascii="Arial" w:hAnsi="Arial"/>
          <w:b w:val="0"/>
          <w:sz w:val="22"/>
        </w:rPr>
        <w:t>Worked closely with clients to ensure that work met requirements.</w:t>
      </w:r>
    </w:p>
    <w:p>
      <w:pPr>
        <w:spacing w:before="0" w:after="0"/>
      </w:pPr>
    </w:p>
    <w:p>
      <w:pPr>
        <w:spacing w:before="0" w:after="0"/>
        <w:jc w:val="left"/>
      </w:pPr>
      <w:r>
        <w:rPr>
          <w:rFonts w:ascii="Arial" w:hAnsi="Arial"/>
          <w:b/>
          <w:sz w:val="22"/>
        </w:rPr>
        <w:t>NOV 2019 – JUL 2020</w:t>
      </w:r>
    </w:p>
    <w:p>
      <w:pPr>
        <w:spacing w:before="0" w:after="0"/>
        <w:jc w:val="left"/>
      </w:pPr>
      <w:r>
        <w:rPr>
          <w:rFonts w:ascii="Arial" w:hAnsi="Arial"/>
          <w:b w:val="0"/>
          <w:sz w:val="22"/>
        </w:rPr>
        <w:t>Client: Shintech</w:t>
      </w:r>
    </w:p>
    <w:p>
      <w:pPr>
        <w:spacing w:before="0" w:after="0"/>
        <w:jc w:val="left"/>
      </w:pPr>
      <w:r>
        <w:rPr>
          <w:rFonts w:ascii="Arial" w:hAnsi="Arial"/>
          <w:b w:val="0"/>
          <w:sz w:val="22"/>
        </w:rPr>
        <w:t>Shintech Module Fab Shop</w:t>
      </w:r>
    </w:p>
    <w:p>
      <w:pPr>
        <w:spacing w:before="0" w:after="0"/>
        <w:jc w:val="left"/>
      </w:pPr>
      <w:r>
        <w:rPr>
          <w:rFonts w:ascii="Arial" w:hAnsi="Arial"/>
          <w:b w:val="0"/>
          <w:sz w:val="22"/>
        </w:rPr>
        <w:t>Product: Structural and piping fabrication, coatings, and insulation</w:t>
      </w:r>
    </w:p>
    <w:p>
      <w:pPr>
        <w:spacing w:before="0" w:after="0"/>
        <w:jc w:val="left"/>
      </w:pPr>
      <w:r>
        <w:rPr>
          <w:rFonts w:ascii="Arial" w:hAnsi="Arial"/>
          <w:b w:val="0"/>
          <w:sz w:val="22"/>
        </w:rPr>
        <w:t>Position: Site Quality Manager</w:t>
      </w:r>
    </w:p>
    <w:p>
      <w:pPr>
        <w:spacing w:before="0" w:after="0"/>
        <w:jc w:val="left"/>
      </w:pPr>
      <w:r>
        <w:rPr>
          <w:rFonts w:ascii="Arial" w:hAnsi="Arial"/>
          <w:b w:val="0"/>
          <w:sz w:val="22"/>
        </w:rPr>
        <w:t>Location: Module Fab Shop</w:t>
      </w:r>
    </w:p>
    <w:p>
      <w:pPr>
        <w:pStyle w:val="ListBullet"/>
        <w:spacing w:before="0" w:after="0"/>
        <w:ind w:left="720" w:hanging="360"/>
        <w:jc w:val="both"/>
      </w:pPr>
      <w:r>
        <w:rPr>
          <w:rFonts w:ascii="Arial" w:hAnsi="Arial"/>
          <w:b w:val="0"/>
          <w:sz w:val="22"/>
        </w:rPr>
        <w:t>Oversaw inspection and verification of structural and piping fabrication, coatings, and insulation.</w:t>
      </w:r>
    </w:p>
    <w:p>
      <w:pPr>
        <w:pStyle w:val="ListBullet"/>
        <w:spacing w:before="0" w:after="0"/>
        <w:ind w:left="720" w:hanging="360"/>
        <w:jc w:val="both"/>
      </w:pPr>
      <w:r>
        <w:rPr>
          <w:rFonts w:ascii="Arial" w:hAnsi="Arial"/>
          <w:b w:val="0"/>
          <w:sz w:val="22"/>
        </w:rPr>
        <w:t>Attended client and general contractor meetings.</w:t>
      </w:r>
    </w:p>
    <w:p>
      <w:pPr>
        <w:spacing w:before="0" w:after="0"/>
      </w:pPr>
    </w:p>
    <w:p>
      <w:pPr>
        <w:spacing w:before="0" w:after="0"/>
        <w:jc w:val="left"/>
      </w:pPr>
      <w:r>
        <w:rPr>
          <w:rFonts w:ascii="Arial" w:hAnsi="Arial"/>
          <w:b/>
          <w:sz w:val="22"/>
        </w:rPr>
        <w:t>OCT 2019 – NOV 2019</w:t>
      </w:r>
    </w:p>
    <w:p>
      <w:pPr>
        <w:spacing w:before="0" w:after="0"/>
        <w:jc w:val="left"/>
      </w:pPr>
      <w:r>
        <w:rPr>
          <w:rFonts w:ascii="Arial" w:hAnsi="Arial"/>
          <w:b w:val="0"/>
          <w:sz w:val="22"/>
        </w:rPr>
        <w:t>Client: Shintech</w:t>
      </w:r>
    </w:p>
    <w:p>
      <w:pPr>
        <w:spacing w:before="0" w:after="0"/>
        <w:jc w:val="left"/>
      </w:pPr>
      <w:r>
        <w:rPr>
          <w:rFonts w:ascii="Arial" w:hAnsi="Arial"/>
          <w:b w:val="0"/>
          <w:sz w:val="22"/>
        </w:rPr>
        <w:t>Shintech / Plaquemine LA</w:t>
      </w:r>
    </w:p>
    <w:p>
      <w:pPr>
        <w:spacing w:before="0" w:after="0"/>
        <w:jc w:val="left"/>
      </w:pPr>
      <w:r>
        <w:rPr>
          <w:rFonts w:ascii="Arial" w:hAnsi="Arial"/>
          <w:b w:val="0"/>
          <w:sz w:val="22"/>
        </w:rPr>
        <w:t>Product: Fabrication and field work</w:t>
      </w:r>
    </w:p>
    <w:p>
      <w:pPr>
        <w:spacing w:before="0" w:after="0"/>
        <w:jc w:val="left"/>
      </w:pPr>
      <w:r>
        <w:rPr>
          <w:rFonts w:ascii="Arial" w:hAnsi="Arial"/>
          <w:b w:val="0"/>
          <w:sz w:val="22"/>
        </w:rPr>
        <w:t>Position: Area Quality Manager</w:t>
      </w:r>
    </w:p>
    <w:p>
      <w:pPr>
        <w:spacing w:before="0" w:after="0"/>
        <w:jc w:val="left"/>
      </w:pPr>
      <w:r>
        <w:rPr>
          <w:rFonts w:ascii="Arial" w:hAnsi="Arial"/>
          <w:b w:val="0"/>
          <w:sz w:val="22"/>
        </w:rPr>
        <w:t>Location: Plaquemine, LA</w:t>
      </w:r>
    </w:p>
    <w:p>
      <w:pPr>
        <w:pStyle w:val="ListBullet"/>
        <w:spacing w:before="0" w:after="0"/>
        <w:ind w:left="720" w:hanging="360"/>
        <w:jc w:val="both"/>
      </w:pPr>
      <w:r>
        <w:rPr>
          <w:rFonts w:ascii="Arial" w:hAnsi="Arial"/>
          <w:b w:val="0"/>
          <w:sz w:val="22"/>
        </w:rPr>
        <w:t>Supervised four QC inspectors.</w:t>
      </w:r>
    </w:p>
    <w:p>
      <w:pPr>
        <w:pStyle w:val="ListBullet"/>
        <w:spacing w:before="0" w:after="0"/>
        <w:ind w:left="720" w:hanging="360"/>
        <w:jc w:val="both"/>
      </w:pPr>
      <w:r>
        <w:rPr>
          <w:rFonts w:ascii="Arial" w:hAnsi="Arial"/>
          <w:b w:val="0"/>
          <w:sz w:val="22"/>
        </w:rPr>
        <w:t>Managed fabrication and field inspection, weld tracking, and turnover documentation.</w:t>
      </w:r>
    </w:p>
    <w:p>
      <w:pPr>
        <w:spacing w:before="0" w:after="0"/>
      </w:pPr>
    </w:p>
    <w:p>
      <w:pPr>
        <w:spacing w:before="0" w:after="0"/>
        <w:jc w:val="left"/>
      </w:pPr>
      <w:r>
        <w:rPr>
          <w:rFonts w:ascii="Arial" w:hAnsi="Arial"/>
          <w:b/>
          <w:sz w:val="22"/>
        </w:rPr>
        <w:t>OCT 2019 –</w:t>
      </w:r>
    </w:p>
    <w:p>
      <w:pPr>
        <w:spacing w:before="0" w:after="0"/>
        <w:jc w:val="left"/>
      </w:pPr>
      <w:r>
        <w:rPr>
          <w:rFonts w:ascii="Arial" w:hAnsi="Arial"/>
          <w:b w:val="0"/>
          <w:sz w:val="22"/>
        </w:rPr>
        <w:t>Client: Hackberry LNG</w:t>
      </w:r>
    </w:p>
    <w:p>
      <w:pPr>
        <w:spacing w:before="0" w:after="0"/>
        <w:jc w:val="left"/>
      </w:pPr>
      <w:r>
        <w:rPr>
          <w:rFonts w:ascii="Arial" w:hAnsi="Arial"/>
          <w:b w:val="0"/>
          <w:sz w:val="22"/>
        </w:rPr>
        <w:t>Hackberry LNG</w:t>
      </w:r>
    </w:p>
    <w:p>
      <w:pPr>
        <w:spacing w:before="0" w:after="0"/>
        <w:jc w:val="left"/>
      </w:pPr>
      <w:r>
        <w:rPr>
          <w:rFonts w:ascii="Arial" w:hAnsi="Arial"/>
          <w:b w:val="0"/>
          <w:sz w:val="22"/>
        </w:rPr>
        <w:t>Product: Piping and structural components</w:t>
      </w:r>
    </w:p>
    <w:p>
      <w:pPr>
        <w:spacing w:before="0" w:after="0"/>
        <w:jc w:val="left"/>
      </w:pPr>
      <w:r>
        <w:rPr>
          <w:rFonts w:ascii="Arial" w:hAnsi="Arial"/>
          <w:b w:val="0"/>
          <w:sz w:val="22"/>
        </w:rPr>
        <w:t>Position: Lead QC</w:t>
      </w:r>
    </w:p>
    <w:p>
      <w:pPr>
        <w:spacing w:before="0" w:after="0"/>
        <w:jc w:val="left"/>
      </w:pPr>
      <w:r>
        <w:rPr>
          <w:rFonts w:ascii="Arial" w:hAnsi="Arial"/>
          <w:b w:val="0"/>
          <w:sz w:val="22"/>
        </w:rPr>
        <w:t>Location: Hackberry, LA; Area 400 Pipe Racks</w:t>
      </w:r>
    </w:p>
    <w:p>
      <w:pPr>
        <w:pStyle w:val="ListBullet"/>
        <w:spacing w:before="0" w:after="0"/>
        <w:ind w:left="720" w:hanging="360"/>
        <w:jc w:val="both"/>
      </w:pPr>
      <w:r>
        <w:rPr>
          <w:rFonts w:ascii="Arial" w:hAnsi="Arial"/>
          <w:b w:val="0"/>
          <w:sz w:val="22"/>
        </w:rPr>
        <w:t>Supervised inspection activities over Area 400 pipe racks for piping and structural scopes.</w:t>
      </w:r>
    </w:p>
    <w:p>
      <w:pPr>
        <w:pStyle w:val="ListBullet"/>
        <w:spacing w:before="0" w:after="0"/>
        <w:ind w:left="720" w:hanging="360"/>
        <w:jc w:val="both"/>
      </w:pPr>
      <w:r>
        <w:rPr>
          <w:rFonts w:ascii="Arial" w:hAnsi="Arial"/>
          <w:b w:val="0"/>
          <w:sz w:val="22"/>
        </w:rPr>
        <w:t>Coordinated NDE activities for the Area 400 pipe racks.</w:t>
      </w:r>
    </w:p>
    <w:p>
      <w:pPr>
        <w:pStyle w:val="ListBullet"/>
        <w:spacing w:before="0" w:after="0"/>
        <w:ind w:left="720" w:hanging="360"/>
        <w:jc w:val="both"/>
      </w:pPr>
      <w:r>
        <w:rPr>
          <w:rFonts w:ascii="Arial" w:hAnsi="Arial"/>
          <w:b w:val="0"/>
          <w:sz w:val="22"/>
        </w:rPr>
        <w:t>Performed inspection activities in pipe rack 401, verifying welding and installation of piping and structural components.</w:t>
      </w:r>
    </w:p>
    <w:p>
      <w:pPr>
        <w:pStyle w:val="ListBullet"/>
        <w:spacing w:before="0" w:after="0"/>
        <w:ind w:left="720" w:hanging="360"/>
        <w:jc w:val="both"/>
      </w:pPr>
      <w:r>
        <w:rPr>
          <w:rFonts w:ascii="Arial" w:hAnsi="Arial"/>
          <w:b w:val="0"/>
          <w:sz w:val="22"/>
        </w:rPr>
        <w:t>Performed QA functions on welding activities.</w:t>
      </w:r>
    </w:p>
    <w:p>
      <w:pPr>
        <w:pStyle w:val="ListBullet"/>
        <w:spacing w:before="0" w:after="0"/>
        <w:ind w:left="720" w:hanging="360"/>
        <w:jc w:val="both"/>
      </w:pPr>
      <w:r>
        <w:rPr>
          <w:rFonts w:ascii="Arial" w:hAnsi="Arial"/>
          <w:b w:val="0"/>
          <w:sz w:val="22"/>
        </w:rPr>
        <w:t>Worked with the client representative during pipe rack walk-downs and hydro testing.</w:t>
      </w:r>
    </w:p>
    <w:p>
      <w:pPr>
        <w:spacing w:before="0" w:after="0"/>
      </w:pPr>
    </w:p>
    <w:p>
      <w:pPr>
        <w:spacing w:before="0" w:after="0"/>
        <w:jc w:val="left"/>
      </w:pPr>
      <w:r>
        <w:rPr>
          <w:rFonts w:ascii="Arial" w:hAnsi="Arial"/>
          <w:b/>
          <w:sz w:val="22"/>
        </w:rPr>
        <w:t>MAY 2019 – OCT 2019</w:t>
      </w:r>
    </w:p>
    <w:p>
      <w:pPr>
        <w:spacing w:before="0" w:after="0"/>
        <w:jc w:val="left"/>
      </w:pPr>
      <w:r>
        <w:rPr>
          <w:rFonts w:ascii="Arial" w:hAnsi="Arial"/>
          <w:b w:val="0"/>
          <w:sz w:val="22"/>
        </w:rPr>
        <w:t>Compressor Station Project</w:t>
      </w:r>
    </w:p>
    <w:p>
      <w:pPr>
        <w:spacing w:before="0" w:after="0"/>
        <w:jc w:val="left"/>
      </w:pPr>
      <w:r>
        <w:rPr>
          <w:rFonts w:ascii="Arial" w:hAnsi="Arial"/>
          <w:b w:val="0"/>
          <w:sz w:val="22"/>
        </w:rPr>
        <w:t>Product: Welding, coatings, and insulation</w:t>
      </w:r>
    </w:p>
    <w:p>
      <w:pPr>
        <w:spacing w:before="0" w:after="0"/>
        <w:jc w:val="left"/>
      </w:pPr>
      <w:r>
        <w:rPr>
          <w:rFonts w:ascii="Arial" w:hAnsi="Arial"/>
          <w:b w:val="0"/>
          <w:sz w:val="22"/>
        </w:rPr>
        <w:t>Position: CWI Welding Inspector</w:t>
      </w:r>
    </w:p>
    <w:p>
      <w:pPr>
        <w:spacing w:before="0" w:after="0"/>
        <w:jc w:val="left"/>
      </w:pPr>
      <w:r>
        <w:rPr>
          <w:rFonts w:ascii="Arial" w:hAnsi="Arial"/>
          <w:b w:val="0"/>
          <w:sz w:val="22"/>
        </w:rPr>
        <w:t>Location: Compressor station</w:t>
      </w:r>
    </w:p>
    <w:p>
      <w:pPr>
        <w:pStyle w:val="ListBullet"/>
        <w:spacing w:before="0" w:after="0"/>
        <w:ind w:left="720" w:hanging="360"/>
        <w:jc w:val="both"/>
      </w:pPr>
      <w:r>
        <w:rPr>
          <w:rFonts w:ascii="Arial" w:hAnsi="Arial"/>
          <w:b w:val="0"/>
          <w:sz w:val="22"/>
        </w:rPr>
        <w:t>Conducted welding, coating, and insulation inspections.</w:t>
      </w:r>
    </w:p>
    <w:p>
      <w:pPr>
        <w:pStyle w:val="ListBullet"/>
        <w:spacing w:before="0" w:after="0"/>
        <w:ind w:left="720" w:hanging="360"/>
        <w:jc w:val="both"/>
      </w:pPr>
      <w:r>
        <w:rPr>
          <w:rFonts w:ascii="Arial" w:hAnsi="Arial"/>
          <w:b w:val="0"/>
          <w:sz w:val="22"/>
        </w:rPr>
        <w:t>Built a weld tracker and coordinated hydrotests.</w:t>
      </w:r>
    </w:p>
    <w:p>
      <w:pPr>
        <w:pStyle w:val="ListBullet"/>
        <w:spacing w:before="0" w:after="0"/>
        <w:ind w:left="720" w:hanging="360"/>
        <w:jc w:val="both"/>
      </w:pPr>
      <w:r>
        <w:rPr>
          <w:rFonts w:ascii="Arial" w:hAnsi="Arial"/>
          <w:b w:val="0"/>
          <w:sz w:val="22"/>
        </w:rPr>
        <w:t>Supported the utility inspection team.</w:t>
      </w:r>
    </w:p>
    <w:p>
      <w:pPr>
        <w:spacing w:before="0" w:after="0"/>
      </w:pPr>
    </w:p>
    <w:p>
      <w:pPr>
        <w:spacing w:before="0" w:after="0"/>
        <w:jc w:val="left"/>
      </w:pPr>
      <w:r>
        <w:rPr>
          <w:rFonts w:ascii="Arial" w:hAnsi="Arial"/>
          <w:b/>
          <w:sz w:val="22"/>
        </w:rPr>
        <w:t>DEC 2018 – MAY 2019</w:t>
      </w:r>
    </w:p>
    <w:p>
      <w:pPr>
        <w:spacing w:before="0" w:after="0"/>
        <w:jc w:val="left"/>
      </w:pPr>
      <w:r>
        <w:rPr>
          <w:rFonts w:ascii="Arial" w:hAnsi="Arial"/>
          <w:b w:val="0"/>
          <w:sz w:val="22"/>
        </w:rPr>
        <w:t>Client: ExxonMobil</w:t>
      </w:r>
    </w:p>
    <w:p>
      <w:pPr>
        <w:spacing w:before="0" w:after="0"/>
        <w:jc w:val="left"/>
      </w:pPr>
      <w:r>
        <w:rPr>
          <w:rFonts w:ascii="Arial" w:hAnsi="Arial"/>
          <w:b w:val="0"/>
          <w:sz w:val="22"/>
        </w:rPr>
        <w:t>ExxonMobil / Beaumont TX</w:t>
      </w:r>
    </w:p>
    <w:p>
      <w:pPr>
        <w:spacing w:before="0" w:after="0"/>
        <w:jc w:val="left"/>
      </w:pPr>
      <w:r>
        <w:rPr>
          <w:rFonts w:ascii="Arial" w:hAnsi="Arial"/>
          <w:b w:val="0"/>
          <w:sz w:val="22"/>
        </w:rPr>
        <w:t>Product: NDE operations</w:t>
      </w:r>
    </w:p>
    <w:p>
      <w:pPr>
        <w:spacing w:before="0" w:after="0"/>
        <w:jc w:val="left"/>
      </w:pPr>
      <w:r>
        <w:rPr>
          <w:rFonts w:ascii="Arial" w:hAnsi="Arial"/>
          <w:b w:val="0"/>
          <w:sz w:val="22"/>
        </w:rPr>
        <w:t>Position: Site Manager</w:t>
      </w:r>
    </w:p>
    <w:p>
      <w:pPr>
        <w:spacing w:before="0" w:after="0"/>
        <w:jc w:val="left"/>
      </w:pPr>
      <w:r>
        <w:rPr>
          <w:rFonts w:ascii="Arial" w:hAnsi="Arial"/>
          <w:b w:val="0"/>
          <w:sz w:val="22"/>
        </w:rPr>
        <w:t>Location: Beaumont, TX</w:t>
      </w:r>
    </w:p>
    <w:p>
      <w:pPr>
        <w:pStyle w:val="ListBullet"/>
        <w:spacing w:before="0" w:after="0"/>
        <w:ind w:left="720" w:hanging="360"/>
        <w:jc w:val="both"/>
      </w:pPr>
      <w:r>
        <w:rPr>
          <w:rFonts w:ascii="Arial" w:hAnsi="Arial"/>
          <w:b w:val="0"/>
          <w:sz w:val="22"/>
        </w:rPr>
        <w:t>Oversaw all NDE operations site-wide.</w:t>
      </w:r>
    </w:p>
    <w:p>
      <w:pPr>
        <w:pStyle w:val="ListBullet"/>
        <w:spacing w:before="0" w:after="0"/>
        <w:ind w:left="720" w:hanging="360"/>
        <w:jc w:val="both"/>
      </w:pPr>
      <w:r>
        <w:rPr>
          <w:rFonts w:ascii="Arial" w:hAnsi="Arial"/>
          <w:b w:val="0"/>
          <w:sz w:val="22"/>
        </w:rPr>
        <w:t>Conducted daily safety meetings and managed site supplies.</w:t>
      </w:r>
    </w:p>
    <w:p>
      <w:pPr>
        <w:pStyle w:val="ListBullet"/>
        <w:spacing w:before="0" w:after="0"/>
        <w:ind w:left="720" w:hanging="360"/>
        <w:jc w:val="both"/>
      </w:pPr>
      <w:r>
        <w:rPr>
          <w:rFonts w:ascii="Arial" w:hAnsi="Arial"/>
          <w:b w:val="0"/>
          <w:sz w:val="22"/>
        </w:rPr>
        <w:t>Improved client relations.</w:t>
      </w:r>
    </w:p>
    <w:p>
      <w:pPr>
        <w:spacing w:before="0" w:after="0"/>
      </w:pPr>
    </w:p>
    <w:p>
      <w:pPr>
        <w:spacing w:before="0" w:after="0"/>
        <w:jc w:val="left"/>
      </w:pPr>
      <w:r>
        <w:rPr>
          <w:rFonts w:ascii="Arial" w:hAnsi="Arial"/>
          <w:b/>
          <w:sz w:val="22"/>
        </w:rPr>
        <w:t>NOV 2017 – DEC 2018</w:t>
      </w:r>
    </w:p>
    <w:p>
      <w:pPr>
        <w:spacing w:before="0" w:after="0"/>
        <w:jc w:val="left"/>
      </w:pPr>
      <w:r>
        <w:rPr>
          <w:rFonts w:ascii="Arial" w:hAnsi="Arial"/>
          <w:b w:val="0"/>
          <w:sz w:val="22"/>
        </w:rPr>
        <w:t>USC1 &amp; 2</w:t>
      </w:r>
    </w:p>
    <w:p>
      <w:pPr>
        <w:spacing w:before="0" w:after="0"/>
        <w:jc w:val="left"/>
      </w:pPr>
      <w:r>
        <w:rPr>
          <w:rFonts w:ascii="Arial" w:hAnsi="Arial"/>
          <w:b w:val="0"/>
          <w:sz w:val="22"/>
        </w:rPr>
        <w:t>Product: Fixed equipment</w:t>
      </w:r>
    </w:p>
    <w:p>
      <w:pPr>
        <w:spacing w:before="0" w:after="0"/>
        <w:jc w:val="left"/>
      </w:pPr>
      <w:r>
        <w:rPr>
          <w:rFonts w:ascii="Arial" w:hAnsi="Arial"/>
          <w:b w:val="0"/>
          <w:sz w:val="22"/>
        </w:rPr>
        <w:t>Standards: API 510, API 570, API 653</w:t>
      </w:r>
    </w:p>
    <w:p>
      <w:pPr>
        <w:spacing w:before="0" w:after="0"/>
        <w:jc w:val="left"/>
      </w:pPr>
      <w:r>
        <w:rPr>
          <w:rFonts w:ascii="Arial" w:hAnsi="Arial"/>
          <w:b w:val="0"/>
          <w:sz w:val="22"/>
        </w:rPr>
        <w:t>Position: Fixed Equipment Unit Inspector</w:t>
      </w:r>
    </w:p>
    <w:p>
      <w:pPr>
        <w:spacing w:before="0" w:after="0"/>
        <w:jc w:val="left"/>
      </w:pPr>
      <w:r>
        <w:rPr>
          <w:rFonts w:ascii="Arial" w:hAnsi="Arial"/>
          <w:b w:val="0"/>
          <w:sz w:val="22"/>
        </w:rPr>
        <w:t>Location: USC1 &amp; 2</w:t>
      </w:r>
    </w:p>
    <w:p>
      <w:pPr>
        <w:pStyle w:val="ListBullet"/>
        <w:spacing w:before="0" w:after="0"/>
        <w:ind w:left="720" w:hanging="360"/>
        <w:jc w:val="both"/>
      </w:pPr>
      <w:r>
        <w:rPr>
          <w:rFonts w:ascii="Arial" w:hAnsi="Arial"/>
          <w:b w:val="0"/>
          <w:sz w:val="22"/>
        </w:rPr>
        <w:t>Performed API 510, API 570, and API 653 inspections.</w:t>
      </w:r>
    </w:p>
    <w:p>
      <w:pPr>
        <w:pStyle w:val="ListBullet"/>
        <w:spacing w:before="0" w:after="0"/>
        <w:ind w:left="720" w:hanging="360"/>
        <w:jc w:val="both"/>
      </w:pPr>
      <w:r>
        <w:rPr>
          <w:rFonts w:ascii="Arial" w:hAnsi="Arial"/>
          <w:b w:val="0"/>
          <w:sz w:val="22"/>
        </w:rPr>
        <w:t>Reviewed outage film and wrote reports.</w:t>
      </w:r>
    </w:p>
    <w:p>
      <w:pPr>
        <w:pStyle w:val="ListBullet"/>
        <w:spacing w:before="0" w:after="0"/>
        <w:ind w:left="720" w:hanging="360"/>
        <w:jc w:val="both"/>
      </w:pPr>
      <w:r>
        <w:rPr>
          <w:rFonts w:ascii="Arial" w:hAnsi="Arial"/>
          <w:b w:val="0"/>
          <w:sz w:val="22"/>
        </w:rPr>
        <w:t>Coordinated inspections with maintenance.</w:t>
      </w:r>
    </w:p>
    <w:p>
      <w:pPr>
        <w:spacing w:before="0" w:after="0"/>
      </w:pPr>
    </w:p>
    <w:p>
      <w:pPr>
        <w:spacing w:before="0" w:after="0"/>
        <w:jc w:val="left"/>
      </w:pPr>
      <w:r>
        <w:rPr>
          <w:rFonts w:ascii="Arial" w:hAnsi="Arial"/>
          <w:b/>
          <w:sz w:val="22"/>
        </w:rPr>
        <w:t>SEP 2015 – NOV 2017</w:t>
      </w:r>
    </w:p>
    <w:p>
      <w:pPr>
        <w:spacing w:before="0" w:after="0"/>
        <w:jc w:val="left"/>
      </w:pPr>
      <w:r>
        <w:rPr>
          <w:rFonts w:ascii="Arial" w:hAnsi="Arial"/>
          <w:b w:val="0"/>
          <w:sz w:val="22"/>
        </w:rPr>
        <w:t>Client: WR Grace, PCA, Axial, P66</w:t>
      </w:r>
    </w:p>
    <w:p>
      <w:pPr>
        <w:spacing w:before="0" w:after="0"/>
        <w:jc w:val="left"/>
      </w:pPr>
      <w:r>
        <w:rPr>
          <w:rFonts w:ascii="Arial" w:hAnsi="Arial"/>
          <w:b w:val="0"/>
          <w:sz w:val="22"/>
        </w:rPr>
        <w:t>Capital Projects</w:t>
      </w:r>
    </w:p>
    <w:p>
      <w:pPr>
        <w:spacing w:before="0" w:after="0"/>
        <w:jc w:val="left"/>
      </w:pPr>
      <w:r>
        <w:rPr>
          <w:rFonts w:ascii="Arial" w:hAnsi="Arial"/>
          <w:b w:val="0"/>
          <w:sz w:val="22"/>
        </w:rPr>
        <w:t>Product: Field and shop fabrication</w:t>
      </w:r>
    </w:p>
    <w:p>
      <w:pPr>
        <w:spacing w:before="0" w:after="0"/>
        <w:jc w:val="left"/>
      </w:pPr>
      <w:r>
        <w:rPr>
          <w:rFonts w:ascii="Arial" w:hAnsi="Arial"/>
          <w:b w:val="0"/>
          <w:sz w:val="22"/>
        </w:rPr>
        <w:t>Position: Site Quality Manager</w:t>
      </w:r>
    </w:p>
    <w:p>
      <w:pPr>
        <w:spacing w:before="0" w:after="0"/>
        <w:jc w:val="left"/>
      </w:pPr>
      <w:r>
        <w:rPr>
          <w:rFonts w:ascii="Arial" w:hAnsi="Arial"/>
          <w:b w:val="0"/>
          <w:sz w:val="22"/>
        </w:rPr>
        <w:t>Location: Capital project sites</w:t>
      </w:r>
    </w:p>
    <w:p>
      <w:pPr>
        <w:pStyle w:val="ListBullet"/>
        <w:spacing w:before="0" w:after="0"/>
        <w:ind w:left="720" w:hanging="360"/>
        <w:jc w:val="both"/>
      </w:pPr>
      <w:r>
        <w:rPr>
          <w:rFonts w:ascii="Arial" w:hAnsi="Arial"/>
          <w:b w:val="0"/>
          <w:sz w:val="22"/>
        </w:rPr>
        <w:t>Directed QA for WR Grace, PCA, Axial, and P66.</w:t>
      </w:r>
    </w:p>
    <w:p>
      <w:pPr>
        <w:pStyle w:val="ListBullet"/>
        <w:spacing w:before="0" w:after="0"/>
        <w:ind w:left="720" w:hanging="360"/>
        <w:jc w:val="both"/>
      </w:pPr>
      <w:r>
        <w:rPr>
          <w:rFonts w:ascii="Arial" w:hAnsi="Arial"/>
          <w:b w:val="0"/>
          <w:sz w:val="22"/>
        </w:rPr>
        <w:t>Oversaw field and shop inspections.</w:t>
      </w:r>
    </w:p>
    <w:p>
      <w:pPr>
        <w:pStyle w:val="ListBullet"/>
        <w:spacing w:before="0" w:after="0"/>
        <w:ind w:left="720" w:hanging="360"/>
        <w:jc w:val="both"/>
      </w:pPr>
      <w:r>
        <w:rPr>
          <w:rFonts w:ascii="Arial" w:hAnsi="Arial"/>
          <w:b w:val="0"/>
          <w:sz w:val="22"/>
        </w:rPr>
        <w:t>Issued NCRs and built project documentation.</w:t>
      </w:r>
    </w:p>
    <w:p>
      <w:pPr>
        <w:spacing w:before="0" w:after="0"/>
      </w:pPr>
    </w:p>
    <w:p>
      <w:pPr>
        <w:spacing w:before="0" w:after="0"/>
        <w:jc w:val="left"/>
      </w:pPr>
      <w:r>
        <w:rPr>
          <w:rFonts w:ascii="Arial" w:hAnsi="Arial"/>
          <w:b/>
          <w:sz w:val="22"/>
        </w:rPr>
        <w:t>FEB 2014 – SEP 2015</w:t>
      </w:r>
    </w:p>
    <w:p>
      <w:pPr>
        <w:spacing w:before="0" w:after="0"/>
        <w:jc w:val="left"/>
      </w:pPr>
      <w:r>
        <w:rPr>
          <w:rFonts w:ascii="Arial" w:hAnsi="Arial"/>
          <w:b w:val="0"/>
          <w:sz w:val="22"/>
        </w:rPr>
        <w:t>Client: Sasol</w:t>
      </w:r>
    </w:p>
    <w:p>
      <w:pPr>
        <w:spacing w:before="0" w:after="0"/>
        <w:jc w:val="left"/>
      </w:pPr>
      <w:r>
        <w:rPr>
          <w:rFonts w:ascii="Arial" w:hAnsi="Arial"/>
          <w:b w:val="0"/>
          <w:sz w:val="22"/>
        </w:rPr>
        <w:t>Sasol Mega Project</w:t>
      </w:r>
    </w:p>
    <w:p>
      <w:pPr>
        <w:spacing w:before="0" w:after="0"/>
        <w:jc w:val="left"/>
      </w:pPr>
      <w:r>
        <w:rPr>
          <w:rFonts w:ascii="Arial" w:hAnsi="Arial"/>
          <w:b w:val="0"/>
          <w:sz w:val="22"/>
        </w:rPr>
        <w:t>Product: Civil and mechanical work, welding</w:t>
      </w:r>
    </w:p>
    <w:p>
      <w:pPr>
        <w:spacing w:before="0" w:after="0"/>
        <w:jc w:val="left"/>
      </w:pPr>
      <w:r>
        <w:rPr>
          <w:rFonts w:ascii="Arial" w:hAnsi="Arial"/>
          <w:b w:val="0"/>
          <w:sz w:val="22"/>
        </w:rPr>
        <w:t>Position: Lead Mechanical Inspector</w:t>
      </w:r>
    </w:p>
    <w:p>
      <w:pPr>
        <w:spacing w:before="0" w:after="0"/>
        <w:jc w:val="left"/>
      </w:pPr>
      <w:r>
        <w:rPr>
          <w:rFonts w:ascii="Arial" w:hAnsi="Arial"/>
          <w:b w:val="0"/>
          <w:sz w:val="22"/>
        </w:rPr>
        <w:t>Location: Sasol Mega Project; Area 50</w:t>
      </w:r>
    </w:p>
    <w:p>
      <w:pPr>
        <w:pStyle w:val="ListBullet"/>
        <w:spacing w:before="0" w:after="0"/>
        <w:ind w:left="720" w:hanging="360"/>
        <w:jc w:val="both"/>
      </w:pPr>
      <w:r>
        <w:rPr>
          <w:rFonts w:ascii="Arial" w:hAnsi="Arial"/>
          <w:b w:val="0"/>
          <w:sz w:val="22"/>
        </w:rPr>
        <w:t>Monitored civil through mechanical activities.</w:t>
      </w:r>
    </w:p>
    <w:p>
      <w:pPr>
        <w:pStyle w:val="ListBullet"/>
        <w:spacing w:before="0" w:after="0"/>
        <w:ind w:left="720" w:hanging="360"/>
        <w:jc w:val="both"/>
      </w:pPr>
      <w:r>
        <w:rPr>
          <w:rFonts w:ascii="Arial" w:hAnsi="Arial"/>
          <w:b w:val="0"/>
          <w:sz w:val="22"/>
        </w:rPr>
        <w:t>Led Area 50 weld inspections and hydro buyoffs.</w:t>
      </w:r>
    </w:p>
    <w:p>
      <w:pPr>
        <w:spacing w:before="0" w:after="0"/>
      </w:pPr>
    </w:p>
    <w:p>
      <w:pPr>
        <w:spacing w:before="0" w:after="0"/>
        <w:jc w:val="left"/>
      </w:pPr>
      <w:r>
        <w:rPr>
          <w:rFonts w:ascii="Arial" w:hAnsi="Arial"/>
          <w:b/>
          <w:sz w:val="22"/>
        </w:rPr>
        <w:t>OCT 2013 – APR 2014</w:t>
      </w:r>
    </w:p>
    <w:p>
      <w:pPr>
        <w:spacing w:before="0" w:after="0"/>
        <w:jc w:val="left"/>
      </w:pPr>
      <w:r>
        <w:rPr>
          <w:rFonts w:ascii="Arial" w:hAnsi="Arial"/>
          <w:b w:val="0"/>
          <w:sz w:val="22"/>
        </w:rPr>
        <w:t>SPR West Hackberry LA</w:t>
      </w:r>
    </w:p>
    <w:p>
      <w:pPr>
        <w:spacing w:before="0" w:after="0"/>
        <w:jc w:val="left"/>
      </w:pPr>
      <w:r>
        <w:rPr>
          <w:rFonts w:ascii="Arial" w:hAnsi="Arial"/>
          <w:b w:val="0"/>
          <w:sz w:val="22"/>
        </w:rPr>
        <w:t>Product: Piping</w:t>
      </w:r>
    </w:p>
    <w:p>
      <w:pPr>
        <w:spacing w:before="0" w:after="0"/>
        <w:jc w:val="left"/>
      </w:pPr>
      <w:r>
        <w:rPr>
          <w:rFonts w:ascii="Arial" w:hAnsi="Arial"/>
          <w:b w:val="0"/>
          <w:sz w:val="22"/>
        </w:rPr>
        <w:t>Position: Site QC Manager</w:t>
      </w:r>
    </w:p>
    <w:p>
      <w:pPr>
        <w:spacing w:before="0" w:after="0"/>
        <w:jc w:val="left"/>
      </w:pPr>
      <w:r>
        <w:rPr>
          <w:rFonts w:ascii="Arial" w:hAnsi="Arial"/>
          <w:b w:val="0"/>
          <w:sz w:val="22"/>
        </w:rPr>
        <w:t>Location: West Hackberry, LA</w:t>
      </w:r>
    </w:p>
    <w:p>
      <w:pPr>
        <w:pStyle w:val="ListBullet"/>
        <w:spacing w:before="0" w:after="0"/>
        <w:ind w:left="720" w:hanging="360"/>
        <w:jc w:val="both"/>
      </w:pPr>
      <w:r>
        <w:rPr>
          <w:rFonts w:ascii="Arial" w:hAnsi="Arial"/>
          <w:b w:val="0"/>
          <w:sz w:val="22"/>
        </w:rPr>
        <w:t>Directed all piping activities and QC.</w:t>
      </w:r>
    </w:p>
    <w:p>
      <w:pPr>
        <w:pStyle w:val="ListBullet"/>
        <w:spacing w:before="0" w:after="0"/>
        <w:ind w:left="720" w:hanging="360"/>
        <w:jc w:val="both"/>
      </w:pPr>
      <w:r>
        <w:rPr>
          <w:rFonts w:ascii="Arial" w:hAnsi="Arial"/>
          <w:b w:val="0"/>
          <w:sz w:val="22"/>
        </w:rPr>
        <w:t>Tracked welds, managed procedures, and ensured code compliance.</w:t>
      </w:r>
    </w:p>
    <w:p>
      <w:pPr>
        <w:pStyle w:val="ListBullet"/>
        <w:spacing w:before="0" w:after="0"/>
        <w:ind w:left="720" w:hanging="360"/>
        <w:jc w:val="both"/>
      </w:pPr>
      <w:r>
        <w:rPr>
          <w:rFonts w:ascii="Arial" w:hAnsi="Arial"/>
          <w:b w:val="0"/>
          <w:sz w:val="22"/>
        </w:rPr>
        <w:t>Supervised time and cost reporting.</w:t>
      </w:r>
    </w:p>
    <w:p>
      <w:pPr>
        <w:spacing w:before="0" w:after="0"/>
      </w:pPr>
    </w:p>
    <w:p>
      <w:pPr>
        <w:spacing w:before="0" w:after="0"/>
        <w:jc w:val="left"/>
      </w:pPr>
      <w:r>
        <w:rPr>
          <w:rFonts w:ascii="Arial" w:hAnsi="Arial"/>
          <w:b/>
          <w:sz w:val="22"/>
        </w:rPr>
        <w:t>APR 2013 – OCT 2013</w:t>
      </w:r>
    </w:p>
    <w:p>
      <w:pPr>
        <w:spacing w:before="0" w:after="0"/>
        <w:jc w:val="left"/>
      </w:pPr>
      <w:r>
        <w:rPr>
          <w:rFonts w:ascii="Arial" w:hAnsi="Arial"/>
          <w:b w:val="0"/>
          <w:sz w:val="22"/>
        </w:rPr>
        <w:t>Keystone Delivery Station</w:t>
      </w:r>
    </w:p>
    <w:p>
      <w:pPr>
        <w:spacing w:before="0" w:after="0"/>
        <w:jc w:val="left"/>
      </w:pPr>
      <w:r>
        <w:rPr>
          <w:rFonts w:ascii="Arial" w:hAnsi="Arial"/>
          <w:b w:val="0"/>
          <w:sz w:val="22"/>
        </w:rPr>
        <w:t>Product: Piping and field construction</w:t>
      </w:r>
    </w:p>
    <w:p>
      <w:pPr>
        <w:spacing w:before="0" w:after="0"/>
        <w:jc w:val="left"/>
      </w:pPr>
      <w:r>
        <w:rPr>
          <w:rFonts w:ascii="Arial" w:hAnsi="Arial"/>
          <w:b w:val="0"/>
          <w:sz w:val="22"/>
        </w:rPr>
        <w:t>Position: Pipe General Foreman</w:t>
      </w:r>
    </w:p>
    <w:p>
      <w:pPr>
        <w:spacing w:before="0" w:after="0"/>
        <w:jc w:val="left"/>
      </w:pPr>
      <w:r>
        <w:rPr>
          <w:rFonts w:ascii="Arial" w:hAnsi="Arial"/>
          <w:b w:val="0"/>
          <w:sz w:val="22"/>
        </w:rPr>
        <w:t>Location: Keystone Delivery Station</w:t>
      </w:r>
    </w:p>
    <w:p>
      <w:pPr>
        <w:pStyle w:val="ListBullet"/>
        <w:spacing w:before="0" w:after="0"/>
        <w:ind w:left="720" w:hanging="360"/>
        <w:jc w:val="both"/>
      </w:pPr>
      <w:r>
        <w:rPr>
          <w:rFonts w:ascii="Arial" w:hAnsi="Arial"/>
          <w:b w:val="0"/>
          <w:sz w:val="22"/>
        </w:rPr>
        <w:t>Managed 65 field personnel.</w:t>
      </w:r>
    </w:p>
    <w:p>
      <w:pPr>
        <w:pStyle w:val="ListBullet"/>
        <w:spacing w:before="0" w:after="0"/>
        <w:ind w:left="720" w:hanging="360"/>
        <w:jc w:val="both"/>
      </w:pPr>
      <w:r>
        <w:rPr>
          <w:rFonts w:ascii="Arial" w:hAnsi="Arial"/>
          <w:b w:val="0"/>
          <w:sz w:val="22"/>
        </w:rPr>
        <w:t>Planned schedules, maintained safety records, and ensured production metrics.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Program Management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Fixed Equipment Evaluation</w:t>
      </w:r>
    </w:p>
    <w:p>
      <w:pPr>
        <w:pStyle w:val="ListBullet"/>
        <w:spacing w:before="0" w:after="0"/>
        <w:ind w:left="720" w:hanging="360"/>
        <w:jc w:val="both"/>
      </w:pPr>
      <w:r>
        <w:rPr>
          <w:rFonts w:ascii="Arial" w:hAnsi="Arial"/>
          <w:b w:val="0"/>
          <w:sz w:val="22"/>
        </w:rPr>
        <w:t>NDE Oversight &amp; Coordination</w:t>
      </w:r>
    </w:p>
    <w:p>
      <w:pPr>
        <w:pStyle w:val="ListBullet"/>
        <w:spacing w:before="0" w:after="0"/>
        <w:ind w:left="720" w:hanging="360"/>
        <w:jc w:val="both"/>
      </w:pPr>
      <w:r>
        <w:rPr>
          <w:rFonts w:ascii="Arial" w:hAnsi="Arial"/>
          <w:b w:val="0"/>
          <w:sz w:val="22"/>
        </w:rPr>
        <w:t>Code Compliance</w:t>
      </w:r>
    </w:p>
    <w:p>
      <w:pPr>
        <w:pStyle w:val="ListBullet"/>
        <w:spacing w:before="0" w:after="0"/>
        <w:ind w:left="720" w:hanging="360"/>
        <w:jc w:val="both"/>
      </w:pPr>
      <w:r>
        <w:rPr>
          <w:rFonts w:ascii="Arial" w:hAnsi="Arial"/>
          <w:b w:val="0"/>
          <w:sz w:val="22"/>
        </w:rPr>
        <w:t>Documentation &amp; Turnover Packages</w:t>
      </w:r>
    </w:p>
    <w:p>
      <w:pPr>
        <w:pStyle w:val="ListBullet"/>
        <w:spacing w:before="0" w:after="0"/>
        <w:ind w:left="720" w:hanging="360"/>
        <w:jc w:val="both"/>
      </w:pPr>
      <w:r>
        <w:rPr>
          <w:rFonts w:ascii="Arial" w:hAnsi="Arial"/>
          <w:b w:val="0"/>
          <w:sz w:val="22"/>
        </w:rPr>
        <w:t>Shop &amp; Field Fabrication Oversight</w:t>
      </w:r>
    </w:p>
    <w:p>
      <w:pPr>
        <w:pStyle w:val="ListBullet"/>
        <w:spacing w:before="0" w:after="0"/>
        <w:ind w:left="720" w:hanging="360"/>
        <w:jc w:val="both"/>
      </w:pPr>
      <w:r>
        <w:rPr>
          <w:rFonts w:ascii="Arial" w:hAnsi="Arial"/>
          <w:b w:val="0"/>
          <w:sz w:val="22"/>
        </w:rPr>
        <w:t>Team Leadership &amp; Training</w:t>
      </w:r>
    </w:p>
    <w:p>
      <w:pPr>
        <w:pStyle w:val="ListBullet"/>
        <w:spacing w:before="0" w:after="0"/>
        <w:ind w:left="720" w:hanging="360"/>
        <w:jc w:val="both"/>
      </w:pPr>
      <w:r>
        <w:rPr>
          <w:rFonts w:ascii="Arial" w:hAnsi="Arial"/>
          <w:b w:val="0"/>
          <w:sz w:val="22"/>
        </w:rPr>
        <w:t>Root Cause Analysis</w:t>
      </w:r>
    </w:p>
    <w:p>
      <w:pPr>
        <w:pStyle w:val="ListBullet"/>
        <w:spacing w:before="0" w:after="0"/>
        <w:ind w:left="720" w:hanging="360"/>
        <w:jc w:val="both"/>
      </w:pPr>
      <w:r>
        <w:rPr>
          <w:rFonts w:ascii="Arial" w:hAnsi="Arial"/>
          <w:b w:val="0"/>
          <w:sz w:val="22"/>
        </w:rPr>
        <w:t>Client Communication &amp; Audit Preparedness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Fixed Equipment</w:t>
      </w:r>
    </w:p>
    <w:p>
      <w:pPr>
        <w:pStyle w:val="ListBullet"/>
        <w:spacing w:before="0" w:after="0"/>
        <w:ind w:left="720" w:hanging="360"/>
        <w:jc w:val="both"/>
      </w:pPr>
      <w:r>
        <w:rPr>
          <w:rFonts w:ascii="Arial" w:hAnsi="Arial"/>
          <w:b w:val="0"/>
          <w:sz w:val="22"/>
        </w:rPr>
        <w:t>Coatings</w:t>
      </w:r>
    </w:p>
    <w:p>
      <w:pPr>
        <w:pStyle w:val="ListBullet"/>
        <w:spacing w:before="0" w:after="0"/>
        <w:ind w:left="720" w:hanging="360"/>
        <w:jc w:val="both"/>
      </w:pPr>
      <w:r>
        <w:rPr>
          <w:rFonts w:ascii="Arial" w:hAnsi="Arial"/>
          <w:b w:val="0"/>
          <w:sz w:val="22"/>
        </w:rPr>
        <w:t>Insulation</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