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spacing w:before="0" w:after="0"/>
        <w:jc w:val="left"/>
      </w:pPr>
      <w:r>
        <w:rPr>
          <w:rFonts w:ascii="Arial" w:hAnsi="Arial"/>
          <w:b/>
          <w:sz w:val="36"/>
        </w:rPr>
        <w:t>ALAMEN MOHAMMED ALI MUFREH</w:t>
      </w:r>
    </w:p>
    <w:p>
      <w:pPr>
        <w:spacing w:before="0" w:after="0"/>
      </w:pPr>
    </w:p>
    <w:p>
      <w:pPr>
        <w:spacing w:before="0" w:after="0"/>
        <w:jc w:val="left"/>
      </w:pPr>
      <w:r>
        <w:rPr>
          <w:rFonts w:ascii="Arial" w:hAnsi="Arial"/>
          <w:b/>
          <w:sz w:val="22"/>
        </w:rPr>
        <w:t>SUMMARY</w:t>
      </w:r>
    </w:p>
    <w:p>
      <w:pPr>
        <w:spacing w:before="0" w:after="0"/>
        <w:jc w:val="both"/>
      </w:pPr>
      <w:r>
        <w:rPr>
          <w:rFonts w:ascii="Arial" w:hAnsi="Arial"/>
          <w:b w:val="0"/>
          <w:sz w:val="22"/>
        </w:rPr>
        <w:t>Alamen Mohammed Ali Mufreh is an NDT Inspector with more than 12 years of experience in inspection and integrity activities for in-service and construction pressure vessels, process piping, pipelines, and above ground storage tanks. He is a certified NDT professional specializing in Radiographic Testing Film Interpretation and has supervised and coordinated NDT activities across industrial inspection assignments. His experience includes radiographic film evaluation for piping and structural joints to B31.3, ASME Section VIII Division 1, API 1104, AWS D1.1, ASME Section IX, and client specifications. He has prepared QAPs, ITPs, and inspection reports, coordinated NDE examiners, and performed inspection activities across storage tanks and process piping. He also brings experience in IMS and HSE compliance, risk assessment, permit-to-work controls, and third-party lifting-equipment inspection.</w:t>
      </w:r>
    </w:p>
    <w:p>
      <w:pPr>
        <w:spacing w:before="0" w:after="0"/>
      </w:pPr>
    </w:p>
    <w:p>
      <w:pPr>
        <w:spacing w:before="0" w:after="0"/>
        <w:jc w:val="left"/>
      </w:pPr>
      <w:r>
        <w:rPr>
          <w:rFonts w:ascii="Arial" w:hAnsi="Arial"/>
          <w:b/>
          <w:sz w:val="22"/>
        </w:rPr>
        <w:t>EDUCATION</w:t>
      </w:r>
    </w:p>
    <w:p>
      <w:pPr>
        <w:pStyle w:val="ListBullet"/>
        <w:spacing w:before="0" w:after="0"/>
        <w:ind w:left="720" w:hanging="360"/>
        <w:jc w:val="both"/>
      </w:pPr>
      <w:r>
        <w:rPr>
          <w:rFonts w:ascii="Arial" w:hAnsi="Arial"/>
          <w:b w:val="0"/>
          <w:sz w:val="22"/>
        </w:rPr>
        <w:t>Bachelor of Science (Physics), Omdurman Islamic University</w:t>
      </w:r>
    </w:p>
    <w:p>
      <w:pPr>
        <w:pStyle w:val="ListBullet"/>
        <w:spacing w:before="0" w:after="0"/>
        <w:ind w:left="720" w:hanging="360"/>
        <w:jc w:val="both"/>
      </w:pPr>
      <w:r>
        <w:rPr>
          <w:rFonts w:ascii="Arial" w:hAnsi="Arial"/>
          <w:b w:val="0"/>
          <w:sz w:val="22"/>
        </w:rPr>
        <w:t>Electronic Accounting Diploma</w:t>
      </w:r>
    </w:p>
    <w:p>
      <w:pPr>
        <w:spacing w:before="0" w:after="0"/>
      </w:pPr>
    </w:p>
    <w:p>
      <w:pPr>
        <w:spacing w:before="0" w:after="0"/>
        <w:jc w:val="left"/>
      </w:pPr>
      <w:r>
        <w:rPr>
          <w:rFonts w:ascii="Arial" w:hAnsi="Arial"/>
          <w:b/>
          <w:sz w:val="22"/>
        </w:rPr>
        <w:t>QUALIFICATIONS AND TRAINING</w:t>
      </w:r>
    </w:p>
    <w:p>
      <w:pPr>
        <w:pStyle w:val="ListBullet"/>
        <w:spacing w:before="0" w:after="0"/>
        <w:ind w:left="720" w:hanging="360"/>
        <w:jc w:val="both"/>
      </w:pPr>
      <w:r>
        <w:rPr>
          <w:rFonts w:ascii="Arial" w:hAnsi="Arial"/>
          <w:b w:val="0"/>
          <w:sz w:val="22"/>
        </w:rPr>
        <w:t>SA RTFI – Radiographic Film Interpreter – Saudi Aramco – Cert. No. 2098</w:t>
      </w:r>
    </w:p>
    <w:p>
      <w:pPr>
        <w:pStyle w:val="ListBullet"/>
        <w:spacing w:before="0" w:after="0"/>
        <w:ind w:left="720" w:hanging="360"/>
        <w:jc w:val="both"/>
      </w:pPr>
      <w:r>
        <w:rPr>
          <w:rFonts w:ascii="Arial" w:hAnsi="Arial"/>
          <w:b w:val="0"/>
          <w:sz w:val="22"/>
        </w:rPr>
        <w:t>SA RT Level II – Radiographic Testing – Saudi Aramco – Cert. No. 800</w:t>
      </w:r>
    </w:p>
    <w:p>
      <w:pPr>
        <w:pStyle w:val="ListBullet"/>
        <w:spacing w:before="0" w:after="0"/>
        <w:ind w:left="720" w:hanging="360"/>
        <w:jc w:val="both"/>
      </w:pPr>
      <w:r>
        <w:rPr>
          <w:rFonts w:ascii="Arial" w:hAnsi="Arial"/>
          <w:b w:val="0"/>
          <w:sz w:val="22"/>
        </w:rPr>
        <w:t>SNT-TC-1A NDT Level II – RT</w:t>
      </w:r>
    </w:p>
    <w:p>
      <w:pPr>
        <w:pStyle w:val="ListBullet"/>
        <w:spacing w:before="0" w:after="0"/>
        <w:ind w:left="720" w:hanging="360"/>
        <w:jc w:val="both"/>
      </w:pPr>
      <w:r>
        <w:rPr>
          <w:rFonts w:ascii="Arial" w:hAnsi="Arial"/>
          <w:b w:val="0"/>
          <w:sz w:val="22"/>
        </w:rPr>
        <w:t>SNT-TC-1A NDT Level II – MT</w:t>
      </w:r>
    </w:p>
    <w:p>
      <w:pPr>
        <w:pStyle w:val="ListBullet"/>
        <w:spacing w:before="0" w:after="0"/>
        <w:ind w:left="720" w:hanging="360"/>
        <w:jc w:val="both"/>
      </w:pPr>
      <w:r>
        <w:rPr>
          <w:rFonts w:ascii="Arial" w:hAnsi="Arial"/>
          <w:b w:val="0"/>
          <w:sz w:val="22"/>
        </w:rPr>
        <w:t>SNT-TC-1A NDT Level II – PT</w:t>
      </w:r>
    </w:p>
    <w:p>
      <w:pPr>
        <w:pStyle w:val="ListBullet"/>
        <w:spacing w:before="0" w:after="0"/>
        <w:ind w:left="720" w:hanging="360"/>
        <w:jc w:val="both"/>
      </w:pPr>
      <w:r>
        <w:rPr>
          <w:rFonts w:ascii="Arial" w:hAnsi="Arial"/>
          <w:b w:val="0"/>
          <w:sz w:val="22"/>
        </w:rPr>
        <w:t>SNT-TC-1A NDT Level II – UT</w:t>
      </w:r>
    </w:p>
    <w:p>
      <w:pPr>
        <w:pStyle w:val="ListBullet"/>
        <w:spacing w:before="0" w:after="0"/>
        <w:ind w:left="720" w:hanging="360"/>
        <w:jc w:val="both"/>
      </w:pPr>
      <w:r>
        <w:rPr>
          <w:rFonts w:ascii="Arial" w:hAnsi="Arial"/>
          <w:b w:val="0"/>
          <w:sz w:val="22"/>
        </w:rPr>
        <w:t>SNT-TC-1A NDT Level II – RTFI</w:t>
      </w:r>
    </w:p>
    <w:p>
      <w:pPr>
        <w:pStyle w:val="ListBullet"/>
        <w:spacing w:before="0" w:after="0"/>
        <w:ind w:left="720" w:hanging="360"/>
        <w:jc w:val="both"/>
      </w:pPr>
      <w:r>
        <w:rPr>
          <w:rFonts w:ascii="Arial" w:hAnsi="Arial"/>
          <w:b w:val="0"/>
          <w:sz w:val="22"/>
        </w:rPr>
        <w:t>SA WPR – Work Permit Receiver – Saudi Aramco – SAW024894</w:t>
      </w:r>
    </w:p>
    <w:p>
      <w:pPr>
        <w:pStyle w:val="ListBullet"/>
        <w:spacing w:before="0" w:after="0"/>
        <w:ind w:left="720" w:hanging="360"/>
        <w:jc w:val="both"/>
      </w:pPr>
      <w:r>
        <w:rPr>
          <w:rFonts w:ascii="Arial" w:hAnsi="Arial"/>
          <w:b w:val="0"/>
          <w:sz w:val="22"/>
        </w:rPr>
        <w:t>Introduction to Welding Engineering – ICTCB</w:t>
      </w:r>
    </w:p>
    <w:p>
      <w:pPr>
        <w:pStyle w:val="ListBullet"/>
        <w:spacing w:before="0" w:after="0"/>
        <w:ind w:left="720" w:hanging="360"/>
        <w:jc w:val="both"/>
      </w:pPr>
      <w:r>
        <w:rPr>
          <w:rFonts w:ascii="Arial" w:hAnsi="Arial"/>
          <w:b w:val="0"/>
          <w:sz w:val="22"/>
        </w:rPr>
        <w:t>ITIS NDT Certificate – RT</w:t>
      </w:r>
    </w:p>
    <w:p>
      <w:pPr>
        <w:pStyle w:val="ListBullet"/>
        <w:spacing w:before="0" w:after="0"/>
        <w:ind w:left="720" w:hanging="360"/>
        <w:jc w:val="both"/>
      </w:pPr>
      <w:r>
        <w:rPr>
          <w:rFonts w:ascii="Arial" w:hAnsi="Arial"/>
          <w:b w:val="0"/>
          <w:sz w:val="22"/>
        </w:rPr>
        <w:t>ITIS NDT Certificate – UTT</w:t>
      </w:r>
    </w:p>
    <w:p>
      <w:pPr>
        <w:pStyle w:val="ListBullet"/>
        <w:spacing w:before="0" w:after="0"/>
        <w:ind w:left="720" w:hanging="360"/>
        <w:jc w:val="both"/>
      </w:pPr>
      <w:r>
        <w:rPr>
          <w:rFonts w:ascii="Arial" w:hAnsi="Arial"/>
          <w:b w:val="0"/>
          <w:sz w:val="22"/>
        </w:rPr>
        <w:t>ITIS NDT Certificate – MT</w:t>
      </w:r>
    </w:p>
    <w:p>
      <w:pPr>
        <w:pStyle w:val="ListBullet"/>
        <w:spacing w:before="0" w:after="0"/>
        <w:ind w:left="720" w:hanging="360"/>
        <w:jc w:val="both"/>
      </w:pPr>
      <w:r>
        <w:rPr>
          <w:rFonts w:ascii="Arial" w:hAnsi="Arial"/>
          <w:b w:val="0"/>
          <w:sz w:val="22"/>
        </w:rPr>
        <w:t>ITIS NDT Certificate – PT</w:t>
      </w:r>
    </w:p>
    <w:p>
      <w:pPr>
        <w:pStyle w:val="ListBullet"/>
        <w:spacing w:before="0" w:after="0"/>
        <w:ind w:left="720" w:hanging="360"/>
        <w:jc w:val="both"/>
      </w:pPr>
      <w:r>
        <w:rPr>
          <w:rFonts w:ascii="Arial" w:hAnsi="Arial"/>
          <w:b w:val="0"/>
          <w:sz w:val="22"/>
        </w:rPr>
        <w:t>Petroleum Technical Center Training Certificate</w:t>
      </w:r>
    </w:p>
    <w:p>
      <w:pPr>
        <w:pStyle w:val="ListBullet"/>
        <w:spacing w:before="0" w:after="0"/>
        <w:ind w:left="720" w:hanging="360"/>
        <w:jc w:val="both"/>
      </w:pPr>
      <w:r>
        <w:rPr>
          <w:rFonts w:ascii="Arial" w:hAnsi="Arial"/>
          <w:b w:val="0"/>
          <w:sz w:val="22"/>
        </w:rPr>
        <w:t>Welding Engineering Training Certificate</w:t>
      </w:r>
    </w:p>
    <w:p>
      <w:pPr>
        <w:spacing w:before="0" w:after="0"/>
      </w:pPr>
    </w:p>
    <w:p>
      <w:pPr>
        <w:spacing w:before="0" w:after="0"/>
        <w:jc w:val="left"/>
      </w:pPr>
      <w:r>
        <w:rPr>
          <w:rFonts w:ascii="Arial" w:hAnsi="Arial"/>
          <w:b/>
          <w:sz w:val="22"/>
        </w:rPr>
        <w:t>WORK EXPERIENCE</w:t>
      </w:r>
    </w:p>
    <w:p>
      <w:pPr>
        <w:spacing w:before="0" w:after="0"/>
      </w:pPr>
    </w:p>
    <w:p>
      <w:pPr>
        <w:spacing w:before="0" w:after="0"/>
        <w:jc w:val="left"/>
      </w:pPr>
      <w:r>
        <w:rPr>
          <w:rFonts w:ascii="Arial" w:hAnsi="Arial"/>
          <w:b/>
          <w:sz w:val="22"/>
        </w:rPr>
        <w:t>JUN 2020 – PRESENT</w:t>
      </w:r>
    </w:p>
    <w:p>
      <w:pPr>
        <w:spacing w:before="0" w:after="0"/>
        <w:jc w:val="left"/>
      </w:pPr>
      <w:r>
        <w:rPr>
          <w:rFonts w:ascii="Arial" w:hAnsi="Arial"/>
          <w:b/>
          <w:sz w:val="22"/>
        </w:rPr>
        <w:t>TPI AGENCY</w:t>
      </w:r>
    </w:p>
    <w:p>
      <w:pPr>
        <w:spacing w:before="0" w:after="0"/>
        <w:jc w:val="left"/>
      </w:pPr>
      <w:r>
        <w:rPr>
          <w:rFonts w:ascii="Arial" w:hAnsi="Arial"/>
          <w:b/>
          <w:sz w:val="22"/>
        </w:rPr>
        <w:t>SR. NDT INSPECTOR-SMP</w:t>
      </w:r>
    </w:p>
    <w:p>
      <w:pPr>
        <w:pStyle w:val="ListBullet"/>
        <w:spacing w:before="0" w:after="0"/>
        <w:ind w:left="720" w:hanging="360"/>
        <w:jc w:val="both"/>
      </w:pPr>
      <w:r>
        <w:rPr>
          <w:rFonts w:ascii="Arial" w:hAnsi="Arial"/>
          <w:b w:val="0"/>
          <w:sz w:val="22"/>
        </w:rPr>
        <w:t>Supervised and coordinated all NDT activities.</w:t>
      </w:r>
    </w:p>
    <w:p>
      <w:pPr>
        <w:pStyle w:val="ListBullet"/>
        <w:spacing w:before="0" w:after="0"/>
        <w:ind w:left="720" w:hanging="360"/>
        <w:jc w:val="both"/>
      </w:pPr>
      <w:r>
        <w:rPr>
          <w:rFonts w:ascii="Arial" w:hAnsi="Arial"/>
          <w:b w:val="0"/>
          <w:sz w:val="22"/>
        </w:rPr>
        <w:t>Evaluated radiography test films of various piping and structural joints using B31.3, Section VIII Div. 1, API 1104, AWS D1.1, Section IX, or client specifications.</w:t>
      </w:r>
    </w:p>
    <w:p>
      <w:pPr>
        <w:pStyle w:val="ListBullet"/>
        <w:spacing w:before="0" w:after="0"/>
        <w:ind w:left="720" w:hanging="360"/>
        <w:jc w:val="both"/>
      </w:pPr>
      <w:r>
        <w:rPr>
          <w:rFonts w:ascii="Arial" w:hAnsi="Arial"/>
          <w:b w:val="0"/>
          <w:sz w:val="22"/>
        </w:rPr>
        <w:t>Worked with the OSI team as data entry personnel in the SAP system.</w:t>
      </w:r>
    </w:p>
    <w:p>
      <w:pPr>
        <w:spacing w:before="0" w:after="0"/>
      </w:pPr>
    </w:p>
    <w:p>
      <w:pPr>
        <w:spacing w:before="0" w:after="0"/>
        <w:jc w:val="left"/>
      </w:pPr>
      <w:r>
        <w:rPr>
          <w:rFonts w:ascii="Arial" w:hAnsi="Arial"/>
          <w:b/>
          <w:sz w:val="22"/>
        </w:rPr>
        <w:t>JAN 2015 – DEC 2019</w:t>
      </w:r>
    </w:p>
    <w:p>
      <w:pPr>
        <w:spacing w:before="0" w:after="0"/>
        <w:jc w:val="left"/>
      </w:pPr>
      <w:r>
        <w:rPr>
          <w:rFonts w:ascii="Arial" w:hAnsi="Arial"/>
          <w:b/>
          <w:sz w:val="22"/>
        </w:rPr>
        <w:t>TPI AGENCY</w:t>
      </w:r>
    </w:p>
    <w:p>
      <w:pPr>
        <w:spacing w:before="0" w:after="0"/>
        <w:jc w:val="left"/>
      </w:pPr>
      <w:r>
        <w:rPr>
          <w:rFonts w:ascii="Arial" w:hAnsi="Arial"/>
          <w:b/>
          <w:sz w:val="22"/>
        </w:rPr>
        <w:t>NDT COORDINATOR</w:t>
      </w:r>
    </w:p>
    <w:p>
      <w:pPr>
        <w:pStyle w:val="ListBullet"/>
        <w:spacing w:before="0" w:after="0"/>
        <w:ind w:left="720" w:hanging="360"/>
        <w:jc w:val="both"/>
      </w:pPr>
      <w:r>
        <w:rPr>
          <w:rFonts w:ascii="Arial" w:hAnsi="Arial"/>
          <w:b w:val="0"/>
          <w:sz w:val="22"/>
        </w:rPr>
        <w:t>Read construction and isometric drawings.</w:t>
      </w:r>
    </w:p>
    <w:p>
      <w:pPr>
        <w:pStyle w:val="ListBullet"/>
        <w:spacing w:before="0" w:after="0"/>
        <w:ind w:left="720" w:hanging="360"/>
        <w:jc w:val="both"/>
      </w:pPr>
      <w:r>
        <w:rPr>
          <w:rFonts w:ascii="Arial" w:hAnsi="Arial"/>
          <w:b w:val="0"/>
          <w:sz w:val="22"/>
        </w:rPr>
        <w:t>Inspected received raw materials, including plates, pipes, and welding consumables, by verifying MTCs against the relevant code.</w:t>
      </w:r>
    </w:p>
    <w:p>
      <w:pPr>
        <w:pStyle w:val="ListBullet"/>
        <w:spacing w:before="0" w:after="0"/>
        <w:ind w:left="720" w:hanging="360"/>
        <w:jc w:val="both"/>
      </w:pPr>
      <w:r>
        <w:rPr>
          <w:rFonts w:ascii="Arial" w:hAnsi="Arial"/>
          <w:b w:val="0"/>
          <w:sz w:val="22"/>
        </w:rPr>
        <w:t>Prepared QAPs and ITPs according to the client scope of work.</w:t>
      </w:r>
    </w:p>
    <w:p>
      <w:pPr>
        <w:pStyle w:val="ListBullet"/>
        <w:spacing w:before="0" w:after="0"/>
        <w:ind w:left="720" w:hanging="360"/>
        <w:jc w:val="both"/>
      </w:pPr>
      <w:r>
        <w:rPr>
          <w:rFonts w:ascii="Arial" w:hAnsi="Arial"/>
          <w:b w:val="0"/>
          <w:sz w:val="22"/>
        </w:rPr>
        <w:t>Reviewed WPS and PQR documentation for repair and alteration jobs according to ASME Section IX.</w:t>
      </w:r>
    </w:p>
    <w:p>
      <w:pPr>
        <w:pStyle w:val="ListBullet"/>
        <w:spacing w:before="0" w:after="0"/>
        <w:ind w:left="720" w:hanging="360"/>
        <w:jc w:val="both"/>
      </w:pPr>
      <w:r>
        <w:rPr>
          <w:rFonts w:ascii="Arial" w:hAnsi="Arial"/>
          <w:b w:val="0"/>
          <w:sz w:val="22"/>
        </w:rPr>
        <w:t>Performed dimensional checks, fit-up inspection, root-pass inspection, and final visual inspection of weld joints.</w:t>
      </w:r>
    </w:p>
    <w:p>
      <w:pPr>
        <w:pStyle w:val="ListBullet"/>
        <w:spacing w:before="0" w:after="0"/>
        <w:ind w:left="720" w:hanging="360"/>
        <w:jc w:val="both"/>
      </w:pPr>
      <w:r>
        <w:rPr>
          <w:rFonts w:ascii="Arial" w:hAnsi="Arial"/>
          <w:b w:val="0"/>
          <w:sz w:val="22"/>
        </w:rPr>
        <w:t>Performed NDE for storage tanks and process piping, including VT, PT, MT, UT, RT, and RTFI.</w:t>
      </w:r>
    </w:p>
    <w:p>
      <w:pPr>
        <w:pStyle w:val="ListBullet"/>
        <w:spacing w:before="0" w:after="0"/>
        <w:ind w:left="720" w:hanging="360"/>
        <w:jc w:val="both"/>
      </w:pPr>
      <w:r>
        <w:rPr>
          <w:rFonts w:ascii="Arial" w:hAnsi="Arial"/>
          <w:b w:val="0"/>
          <w:sz w:val="22"/>
        </w:rPr>
        <w:t>Prepared inspection reports and coordinated NDE examiners.</w:t>
      </w:r>
    </w:p>
    <w:p>
      <w:pPr>
        <w:pStyle w:val="ListBullet"/>
        <w:spacing w:before="0" w:after="0"/>
        <w:ind w:left="720" w:hanging="360"/>
        <w:jc w:val="both"/>
      </w:pPr>
      <w:r>
        <w:rPr>
          <w:rFonts w:ascii="Arial" w:hAnsi="Arial"/>
          <w:b w:val="0"/>
          <w:sz w:val="22"/>
        </w:rPr>
        <w:t>Witnessed WPQ activities according to ASME Section IX.</w:t>
      </w:r>
    </w:p>
    <w:p>
      <w:pPr>
        <w:spacing w:before="0" w:after="0"/>
      </w:pPr>
    </w:p>
    <w:p>
      <w:pPr>
        <w:spacing w:before="0" w:after="0"/>
        <w:jc w:val="left"/>
      </w:pPr>
      <w:r>
        <w:rPr>
          <w:rFonts w:ascii="Arial" w:hAnsi="Arial"/>
          <w:b/>
          <w:sz w:val="22"/>
        </w:rPr>
        <w:t>MAR 2013 – DEC 2015</w:t>
      </w:r>
    </w:p>
    <w:p>
      <w:pPr>
        <w:spacing w:before="0" w:after="0"/>
        <w:jc w:val="left"/>
      </w:pPr>
      <w:r>
        <w:rPr>
          <w:rFonts w:ascii="Arial" w:hAnsi="Arial"/>
          <w:b/>
          <w:sz w:val="22"/>
        </w:rPr>
        <w:t>FOURM PETROLEUM COMPANY</w:t>
      </w:r>
    </w:p>
    <w:p>
      <w:pPr>
        <w:spacing w:before="0" w:after="0"/>
        <w:jc w:val="left"/>
      </w:pPr>
      <w:r>
        <w:rPr>
          <w:rFonts w:ascii="Arial" w:hAnsi="Arial"/>
          <w:b/>
          <w:sz w:val="22"/>
        </w:rPr>
        <w:t>NDT INSPECTOR</w:t>
      </w:r>
    </w:p>
    <w:p>
      <w:pPr>
        <w:pStyle w:val="ListBullet"/>
        <w:spacing w:before="0" w:after="0"/>
        <w:ind w:left="720" w:hanging="360"/>
        <w:jc w:val="both"/>
      </w:pPr>
      <w:r>
        <w:rPr>
          <w:rFonts w:ascii="Arial" w:hAnsi="Arial"/>
          <w:b w:val="0"/>
          <w:sz w:val="22"/>
        </w:rPr>
        <w:t>Implemented and followed up IMS procedures.</w:t>
      </w:r>
    </w:p>
    <w:p>
      <w:pPr>
        <w:pStyle w:val="ListBullet"/>
        <w:spacing w:before="0" w:after="0"/>
        <w:ind w:left="720" w:hanging="360"/>
        <w:jc w:val="both"/>
      </w:pPr>
      <w:r>
        <w:rPr>
          <w:rFonts w:ascii="Arial" w:hAnsi="Arial"/>
          <w:b w:val="0"/>
          <w:sz w:val="22"/>
        </w:rPr>
        <w:t>Implemented and ensured compliance with HSE plans and procedures.</w:t>
      </w:r>
    </w:p>
    <w:p>
      <w:pPr>
        <w:pStyle w:val="ListBullet"/>
        <w:spacing w:before="0" w:after="0"/>
        <w:ind w:left="720" w:hanging="360"/>
        <w:jc w:val="both"/>
      </w:pPr>
      <w:r>
        <w:rPr>
          <w:rFonts w:ascii="Arial" w:hAnsi="Arial"/>
          <w:b w:val="0"/>
          <w:sz w:val="22"/>
        </w:rPr>
        <w:t>Performed hazard identification, risk assessment, and control measures.</w:t>
      </w:r>
    </w:p>
    <w:p>
      <w:pPr>
        <w:pStyle w:val="ListBullet"/>
        <w:spacing w:before="0" w:after="0"/>
        <w:ind w:left="720" w:hanging="360"/>
        <w:jc w:val="both"/>
      </w:pPr>
      <w:r>
        <w:rPr>
          <w:rFonts w:ascii="Arial" w:hAnsi="Arial"/>
          <w:b w:val="0"/>
          <w:sz w:val="22"/>
        </w:rPr>
        <w:t>Conducted HSE induction, training, and OJT.</w:t>
      </w:r>
    </w:p>
    <w:p>
      <w:pPr>
        <w:pStyle w:val="ListBullet"/>
        <w:spacing w:before="0" w:after="0"/>
        <w:ind w:left="720" w:hanging="360"/>
        <w:jc w:val="both"/>
      </w:pPr>
      <w:r>
        <w:rPr>
          <w:rFonts w:ascii="Arial" w:hAnsi="Arial"/>
          <w:b w:val="0"/>
          <w:sz w:val="22"/>
        </w:rPr>
        <w:t>Ensured permit-to-work compliance for hot work and critical lifting.</w:t>
      </w:r>
    </w:p>
    <w:p>
      <w:pPr>
        <w:pStyle w:val="ListBullet"/>
        <w:spacing w:before="0" w:after="0"/>
        <w:ind w:left="720" w:hanging="360"/>
        <w:jc w:val="both"/>
      </w:pPr>
      <w:r>
        <w:rPr>
          <w:rFonts w:ascii="Arial" w:hAnsi="Arial"/>
          <w:b w:val="0"/>
          <w:sz w:val="22"/>
        </w:rPr>
        <w:t>Coordinated third-party inspection for cranes and lifting accessories.</w:t>
      </w:r>
    </w:p>
    <w:p>
      <w:pPr>
        <w:spacing w:before="0" w:after="0"/>
      </w:pPr>
    </w:p>
    <w:p>
      <w:pPr>
        <w:spacing w:before="0" w:after="0"/>
        <w:jc w:val="left"/>
      </w:pPr>
      <w:r>
        <w:rPr>
          <w:rFonts w:ascii="Arial" w:hAnsi="Arial"/>
          <w:b/>
          <w:sz w:val="22"/>
        </w:rPr>
        <w:t>AUG 2012 – DEC 2012</w:t>
      </w:r>
    </w:p>
    <w:p>
      <w:pPr>
        <w:spacing w:before="0" w:after="0"/>
        <w:jc w:val="left"/>
      </w:pPr>
      <w:r>
        <w:rPr>
          <w:rFonts w:ascii="Arial" w:hAnsi="Arial"/>
          <w:b/>
          <w:sz w:val="22"/>
        </w:rPr>
        <w:t>SUDAN ATOMIC ENERGY COMMISSION – NDT DEPARTMENT</w:t>
      </w:r>
    </w:p>
    <w:p>
      <w:pPr>
        <w:spacing w:before="0" w:after="0"/>
        <w:jc w:val="left"/>
      </w:pPr>
      <w:r>
        <w:rPr>
          <w:rFonts w:ascii="Arial" w:hAnsi="Arial"/>
          <w:b/>
          <w:sz w:val="22"/>
        </w:rPr>
        <w:t>NDT TECHNICIAN</w:t>
      </w:r>
    </w:p>
    <w:p>
      <w:pPr>
        <w:pStyle w:val="ListBullet"/>
        <w:spacing w:before="0" w:after="0"/>
        <w:ind w:left="720" w:hanging="360"/>
        <w:jc w:val="both"/>
      </w:pPr>
      <w:r>
        <w:rPr>
          <w:rFonts w:ascii="Arial" w:hAnsi="Arial"/>
          <w:b w:val="0"/>
          <w:sz w:val="22"/>
        </w:rPr>
        <w:t>Read construction and isometric drawings.</w:t>
      </w:r>
    </w:p>
    <w:p>
      <w:pPr>
        <w:pStyle w:val="ListBullet"/>
        <w:spacing w:before="0" w:after="0"/>
        <w:ind w:left="720" w:hanging="360"/>
        <w:jc w:val="both"/>
      </w:pPr>
      <w:r>
        <w:rPr>
          <w:rFonts w:ascii="Arial" w:hAnsi="Arial"/>
          <w:b w:val="0"/>
          <w:sz w:val="22"/>
        </w:rPr>
        <w:t>Performed radiographic shooting techniques.</w:t>
      </w:r>
    </w:p>
    <w:p>
      <w:pPr>
        <w:pStyle w:val="ListBullet"/>
        <w:spacing w:before="0" w:after="0"/>
        <w:ind w:left="720" w:hanging="360"/>
        <w:jc w:val="both"/>
      </w:pPr>
      <w:r>
        <w:rPr>
          <w:rFonts w:ascii="Arial" w:hAnsi="Arial"/>
          <w:b w:val="0"/>
          <w:sz w:val="22"/>
        </w:rPr>
        <w:t>Applied safety measures for handling radioactive gamma sources.</w:t>
      </w:r>
    </w:p>
    <w:p>
      <w:pPr>
        <w:spacing w:before="0" w:after="0"/>
      </w:pPr>
    </w:p>
    <w:p>
      <w:pPr>
        <w:spacing w:before="0" w:after="0"/>
        <w:jc w:val="left"/>
      </w:pPr>
      <w:r>
        <w:rPr>
          <w:rFonts w:ascii="Arial" w:hAnsi="Arial"/>
          <w:b/>
          <w:sz w:val="22"/>
        </w:rPr>
        <w:t>SKILLS</w:t>
      </w:r>
    </w:p>
    <w:p>
      <w:pPr>
        <w:pStyle w:val="ListBullet"/>
        <w:spacing w:before="0" w:after="0"/>
        <w:ind w:left="720" w:hanging="360"/>
        <w:jc w:val="both"/>
      </w:pPr>
      <w:r>
        <w:rPr>
          <w:rFonts w:ascii="Arial" w:hAnsi="Arial"/>
          <w:b w:val="0"/>
          <w:sz w:val="22"/>
        </w:rPr>
        <w:t>NDT Inspection</w:t>
      </w:r>
    </w:p>
    <w:p>
      <w:pPr>
        <w:pStyle w:val="ListBullet"/>
        <w:spacing w:before="0" w:after="0"/>
        <w:ind w:left="720" w:hanging="360"/>
        <w:jc w:val="both"/>
      </w:pPr>
      <w:r>
        <w:rPr>
          <w:rFonts w:ascii="Arial" w:hAnsi="Arial"/>
          <w:b w:val="0"/>
          <w:sz w:val="22"/>
        </w:rPr>
        <w:t>Radiographic Testing Film Interpretation</w:t>
      </w:r>
    </w:p>
    <w:p>
      <w:pPr>
        <w:pStyle w:val="ListBullet"/>
        <w:spacing w:before="0" w:after="0"/>
        <w:ind w:left="720" w:hanging="360"/>
        <w:jc w:val="both"/>
      </w:pPr>
      <w:r>
        <w:rPr>
          <w:rFonts w:ascii="Arial" w:hAnsi="Arial"/>
          <w:b w:val="0"/>
          <w:sz w:val="22"/>
        </w:rPr>
        <w:t>NDT Coordination</w:t>
      </w:r>
    </w:p>
    <w:p>
      <w:pPr>
        <w:pStyle w:val="ListBullet"/>
        <w:spacing w:before="0" w:after="0"/>
        <w:ind w:left="720" w:hanging="360"/>
        <w:jc w:val="both"/>
      </w:pPr>
      <w:r>
        <w:rPr>
          <w:rFonts w:ascii="Arial" w:hAnsi="Arial"/>
          <w:b w:val="0"/>
          <w:sz w:val="22"/>
        </w:rPr>
        <w:t>Welding Inspection</w:t>
      </w:r>
    </w:p>
    <w:p>
      <w:pPr>
        <w:pStyle w:val="ListBullet"/>
        <w:spacing w:before="0" w:after="0"/>
        <w:ind w:left="720" w:hanging="360"/>
        <w:jc w:val="both"/>
      </w:pPr>
      <w:r>
        <w:rPr>
          <w:rFonts w:ascii="Arial" w:hAnsi="Arial"/>
          <w:b w:val="0"/>
          <w:sz w:val="22"/>
        </w:rPr>
        <w:t>QA/QC Inspection</w:t>
      </w:r>
    </w:p>
    <w:p>
      <w:pPr>
        <w:pStyle w:val="ListBullet"/>
        <w:spacing w:before="0" w:after="0"/>
        <w:ind w:left="720" w:hanging="360"/>
        <w:jc w:val="both"/>
      </w:pPr>
      <w:r>
        <w:rPr>
          <w:rFonts w:ascii="Arial" w:hAnsi="Arial"/>
          <w:b w:val="0"/>
          <w:sz w:val="22"/>
        </w:rPr>
        <w:t>Inspection and Integrity</w:t>
      </w:r>
    </w:p>
    <w:p>
      <w:pPr>
        <w:pStyle w:val="ListBullet"/>
        <w:spacing w:before="0" w:after="0"/>
        <w:ind w:left="720" w:hanging="360"/>
        <w:jc w:val="both"/>
      </w:pPr>
      <w:r>
        <w:rPr>
          <w:rFonts w:ascii="Arial" w:hAnsi="Arial"/>
          <w:b w:val="0"/>
          <w:sz w:val="22"/>
        </w:rPr>
        <w:t>HSE Compliance</w:t>
      </w:r>
    </w:p>
    <w:p>
      <w:pPr>
        <w:pStyle w:val="ListBullet"/>
        <w:spacing w:before="0" w:after="0"/>
        <w:ind w:left="720" w:hanging="360"/>
        <w:jc w:val="both"/>
      </w:pPr>
      <w:r>
        <w:rPr>
          <w:rFonts w:ascii="Arial" w:hAnsi="Arial"/>
          <w:b w:val="0"/>
          <w:sz w:val="22"/>
        </w:rPr>
        <w:t>IMS Procedure Implementation</w:t>
      </w:r>
    </w:p>
    <w:p>
      <w:pPr>
        <w:pStyle w:val="ListBullet"/>
        <w:spacing w:before="0" w:after="0"/>
        <w:ind w:left="720" w:hanging="360"/>
        <w:jc w:val="both"/>
      </w:pPr>
      <w:r>
        <w:rPr>
          <w:rFonts w:ascii="Arial" w:hAnsi="Arial"/>
          <w:b w:val="0"/>
          <w:sz w:val="22"/>
        </w:rPr>
        <w:t>Risk Assessment</w:t>
      </w:r>
    </w:p>
    <w:p>
      <w:pPr>
        <w:pStyle w:val="ListBullet"/>
        <w:spacing w:before="0" w:after="0"/>
        <w:ind w:left="720" w:hanging="360"/>
        <w:jc w:val="both"/>
      </w:pPr>
      <w:r>
        <w:rPr>
          <w:rFonts w:ascii="Arial" w:hAnsi="Arial"/>
          <w:b w:val="0"/>
          <w:sz w:val="22"/>
        </w:rPr>
        <w:t>Permit-to-Work Compliance</w:t>
      </w:r>
    </w:p>
    <w:p>
      <w:pPr>
        <w:pStyle w:val="ListBullet"/>
        <w:spacing w:before="0" w:after="0"/>
        <w:ind w:left="720" w:hanging="360"/>
        <w:jc w:val="both"/>
      </w:pPr>
      <w:r>
        <w:rPr>
          <w:rFonts w:ascii="Arial" w:hAnsi="Arial"/>
          <w:b w:val="0"/>
          <w:sz w:val="22"/>
        </w:rPr>
        <w:t>Technical Drawing Review</w:t>
      </w:r>
    </w:p>
    <w:p>
      <w:pPr>
        <w:pStyle w:val="ListBullet"/>
        <w:spacing w:before="0" w:after="0"/>
        <w:ind w:left="720" w:hanging="360"/>
        <w:jc w:val="both"/>
      </w:pPr>
      <w:r>
        <w:rPr>
          <w:rFonts w:ascii="Arial" w:hAnsi="Arial"/>
          <w:b w:val="0"/>
          <w:sz w:val="22"/>
        </w:rPr>
        <w:t>SAP Data Entry</w:t>
      </w:r>
    </w:p>
    <w:p>
      <w:pPr>
        <w:spacing w:before="0" w:after="0"/>
      </w:pPr>
    </w:p>
    <w:p>
      <w:pPr>
        <w:spacing w:before="0" w:after="0"/>
        <w:jc w:val="left"/>
      </w:pPr>
      <w:r>
        <w:rPr>
          <w:rFonts w:ascii="Arial" w:hAnsi="Arial"/>
          <w:b/>
          <w:sz w:val="22"/>
        </w:rPr>
        <w:t>COMMODITIES</w:t>
      </w:r>
    </w:p>
    <w:p>
      <w:pPr>
        <w:pStyle w:val="ListBullet"/>
        <w:spacing w:before="0" w:after="0"/>
        <w:ind w:left="720" w:hanging="360"/>
        <w:jc w:val="both"/>
      </w:pPr>
      <w:r>
        <w:rPr>
          <w:rFonts w:ascii="Arial" w:hAnsi="Arial"/>
          <w:b w:val="0"/>
          <w:sz w:val="22"/>
        </w:rPr>
        <w:t>Pressure Vessels</w:t>
      </w:r>
    </w:p>
    <w:p>
      <w:pPr>
        <w:pStyle w:val="ListBullet"/>
        <w:spacing w:before="0" w:after="0"/>
        <w:ind w:left="720" w:hanging="360"/>
        <w:jc w:val="both"/>
      </w:pPr>
      <w:r>
        <w:rPr>
          <w:rFonts w:ascii="Arial" w:hAnsi="Arial"/>
          <w:b w:val="0"/>
          <w:sz w:val="22"/>
        </w:rPr>
        <w:t>Process Piping</w:t>
      </w:r>
    </w:p>
    <w:p>
      <w:pPr>
        <w:pStyle w:val="ListBullet"/>
        <w:spacing w:before="0" w:after="0"/>
        <w:ind w:left="720" w:hanging="360"/>
        <w:jc w:val="both"/>
      </w:pPr>
      <w:r>
        <w:rPr>
          <w:rFonts w:ascii="Arial" w:hAnsi="Arial"/>
          <w:b w:val="0"/>
          <w:sz w:val="22"/>
        </w:rPr>
        <w:t>Pipelines</w:t>
      </w:r>
    </w:p>
    <w:p>
      <w:pPr>
        <w:pStyle w:val="ListBullet"/>
        <w:spacing w:before="0" w:after="0"/>
        <w:ind w:left="720" w:hanging="360"/>
        <w:jc w:val="both"/>
      </w:pPr>
      <w:r>
        <w:rPr>
          <w:rFonts w:ascii="Arial" w:hAnsi="Arial"/>
          <w:b w:val="0"/>
          <w:sz w:val="22"/>
        </w:rPr>
        <w:t>Above Ground Storage Tanks</w:t>
      </w:r>
    </w:p>
    <w:p>
      <w:pPr>
        <w:pStyle w:val="ListBullet"/>
        <w:spacing w:before="0" w:after="0"/>
        <w:ind w:left="720" w:hanging="360"/>
        <w:jc w:val="both"/>
      </w:pPr>
      <w:r>
        <w:rPr>
          <w:rFonts w:ascii="Arial" w:hAnsi="Arial"/>
          <w:b w:val="0"/>
          <w:sz w:val="22"/>
        </w:rPr>
        <w:t>Structural Steel</w:t>
      </w:r>
    </w:p>
    <w:p>
      <w:pPr>
        <w:pStyle w:val="ListBullet"/>
        <w:spacing w:before="0" w:after="0"/>
        <w:ind w:left="720" w:hanging="360"/>
        <w:jc w:val="both"/>
      </w:pPr>
      <w:r>
        <w:rPr>
          <w:rFonts w:ascii="Arial" w:hAnsi="Arial"/>
          <w:b w:val="0"/>
          <w:sz w:val="22"/>
        </w:rPr>
        <w:t>Plates</w:t>
      </w:r>
    </w:p>
    <w:p>
      <w:pPr>
        <w:pStyle w:val="ListBullet"/>
        <w:spacing w:before="0" w:after="0"/>
        <w:ind w:left="720" w:hanging="360"/>
        <w:jc w:val="both"/>
      </w:pPr>
      <w:r>
        <w:rPr>
          <w:rFonts w:ascii="Arial" w:hAnsi="Arial"/>
          <w:b w:val="0"/>
          <w:sz w:val="22"/>
        </w:rPr>
        <w:t>Pipes</w:t>
      </w:r>
    </w:p>
    <w:p>
      <w:pPr>
        <w:pStyle w:val="ListBullet"/>
        <w:spacing w:before="0" w:after="0"/>
        <w:ind w:left="720" w:hanging="360"/>
        <w:jc w:val="both"/>
      </w:pPr>
      <w:r>
        <w:rPr>
          <w:rFonts w:ascii="Arial" w:hAnsi="Arial"/>
          <w:b w:val="0"/>
          <w:sz w:val="22"/>
        </w:rPr>
        <w:t>Welding Consumables</w:t>
      </w:r>
    </w:p>
    <w:p>
      <w:pPr>
        <w:pStyle w:val="ListBullet"/>
        <w:spacing w:before="0" w:after="0"/>
        <w:ind w:left="720" w:hanging="360"/>
        <w:jc w:val="both"/>
      </w:pPr>
      <w:r>
        <w:rPr>
          <w:rFonts w:ascii="Arial" w:hAnsi="Arial"/>
          <w:b w:val="0"/>
          <w:sz w:val="22"/>
        </w:rPr>
        <w:t>Cranes</w:t>
      </w:r>
    </w:p>
    <w:p>
      <w:pPr>
        <w:pStyle w:val="ListBullet"/>
        <w:spacing w:before="0" w:after="0"/>
        <w:ind w:left="720" w:hanging="360"/>
        <w:jc w:val="both"/>
      </w:pPr>
      <w:r>
        <w:rPr>
          <w:rFonts w:ascii="Arial" w:hAnsi="Arial"/>
          <w:b w:val="0"/>
          <w:sz w:val="22"/>
        </w:rPr>
        <w:t>Lifting Accessories</w:t>
      </w:r>
    </w:p>
    <w:sectPr w:rsidR="00C12145" w:rsidSect="00CA1D00">
      <w:headerReference w:type="default" r:id="rId8"/>
      <w:footerReference w:type="default" r:id="rId9"/>
      <w:type w:val="continuous"/>
      <w:pgSz w:w="11910" w:h="16840"/>
      <w:pgMar w:top="1710" w:right="853" w:bottom="280" w:left="85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B9DDF3" w14:textId="77777777" w:rsidR="00C166A8" w:rsidRDefault="00C166A8" w:rsidP="00984F2D">
      <w:r>
        <w:separator/>
      </w:r>
    </w:p>
  </w:endnote>
  <w:endnote w:type="continuationSeparator" w:id="0">
    <w:p w14:paraId="18B71CA8" w14:textId="77777777" w:rsidR="00C166A8" w:rsidRDefault="00C166A8" w:rsidP="00984F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ans-Semibold">
    <w:altName w:val="Cambria"/>
    <w:charset w:val="00"/>
    <w:family w:val="roman"/>
    <w:pitch w:val="variable"/>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Headings CS)">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830AA2" w14:textId="63C9150E" w:rsidR="00984F2D" w:rsidRDefault="00360D30">
    <w:pPr>
      <w:pStyle w:val="Footer"/>
    </w:pPr>
    <w:r w:rsidRPr="00984F2D">
      <w:rPr>
        <w:noProof/>
        <w:sz w:val="32"/>
        <w:szCs w:val="32"/>
      </w:rPr>
      <mc:AlternateContent>
        <mc:Choice Requires="wps">
          <w:drawing>
            <wp:anchor distT="0" distB="0" distL="114300" distR="114300" simplePos="0" relativeHeight="251663360" behindDoc="1" locked="0" layoutInCell="1" allowOverlap="1" wp14:anchorId="71C98CB3" wp14:editId="3439AD24">
              <wp:simplePos x="0" y="0"/>
              <wp:positionH relativeFrom="page">
                <wp:posOffset>3086100</wp:posOffset>
              </wp:positionH>
              <wp:positionV relativeFrom="page">
                <wp:posOffset>10229850</wp:posOffset>
              </wp:positionV>
              <wp:extent cx="3954780" cy="114300"/>
              <wp:effectExtent l="0" t="0" r="7620" b="0"/>
              <wp:wrapNone/>
              <wp:docPr id="1" name="docshape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954780" cy="114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E863F4" w14:textId="67942BE8" w:rsidR="00984F2D" w:rsidRPr="00984F2D" w:rsidRDefault="00984F2D" w:rsidP="00E37534">
                          <w:pPr>
                            <w:pStyle w:val="BodyText"/>
                            <w:ind w:left="23"/>
                            <w:jc w:val="right"/>
                            <w:rPr>
                              <w:rFonts w:asciiTheme="minorHAnsi" w:hAnsiTheme="minorHAnsi" w:cstheme="minorHAnsi"/>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1C98CB3" id="_x0000_t202" coordsize="21600,21600" o:spt="202" path="m,l,21600r21600,l21600,xe">
              <v:stroke joinstyle="miter"/>
              <v:path gradientshapeok="t" o:connecttype="rect"/>
            </v:shapetype>
            <v:shape id="docshape15" o:spid="_x0000_s1026" type="#_x0000_t202" style="position:absolute;left:0;text-align:left;margin-left:243pt;margin-top:805.5pt;width:311.4pt;height:9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" filled="f" stroked="f">
              <v:path arrowok="t"/>
              <v:textbox inset="0,0,0,0">
                <w:txbxContent>
                  <w:p w14:paraId="34E863F4" w14:textId="67942BE8" w:rsidR="00984F2D" w:rsidRPr="00984F2D" w:rsidRDefault="00984F2D" w:rsidP="00E37534">
                    <w:pPr>
                      <w:pStyle w:val="BodyText"/>
                      <w:ind w:left="23"/>
                      <w:jc w:val="right"/>
                      <w:rPr>
                        <w:rFonts w:asciiTheme="minorHAnsi" w:hAnsiTheme="minorHAnsi" w:cstheme="minorHAnsi"/>
                      </w:rPr>
                    </w:pPr>
                  </w:p>
                </w:txbxContent>
              </v:textbox>
              <w10:wrap anchorx="page" anchory="page"/>
            </v:shape>
          </w:pict>
        </mc:Fallback>
      </mc:AlternateContent>
    </w:r>
    <w:r w:rsidR="00984F2D" w:rsidRPr="00984F2D">
      <w:rPr>
        <w:noProof/>
        <w:sz w:val="32"/>
        <w:szCs w:val="32"/>
      </w:rPr>
      <mc:AlternateContent>
        <mc:Choice Requires="wps">
          <w:drawing>
            <wp:anchor distT="0" distB="0" distL="114300" distR="114300" simplePos="0" relativeHeight="251662336" behindDoc="1" locked="0" layoutInCell="1" allowOverlap="1" wp14:anchorId="4F0F8204" wp14:editId="0B23E94A">
              <wp:simplePos x="0" y="0"/>
              <wp:positionH relativeFrom="page">
                <wp:posOffset>2421255</wp:posOffset>
              </wp:positionH>
              <wp:positionV relativeFrom="page">
                <wp:posOffset>10230485</wp:posOffset>
              </wp:positionV>
              <wp:extent cx="498475" cy="129540"/>
              <wp:effectExtent l="0" t="0" r="9525" b="10160"/>
              <wp:wrapNone/>
              <wp:docPr id="2" name="docshape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498475" cy="129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D90139" w14:textId="77777777" w:rsidR="00984F2D" w:rsidRPr="00984F2D" w:rsidRDefault="00984F2D" w:rsidP="00984F2D">
                          <w:pPr>
                            <w:pStyle w:val="BodyText"/>
                            <w:rPr>
                              <w:rFonts w:asciiTheme="minorHAnsi" w:hAnsiTheme="minorHAnsi" w:cstheme="minorHAnsi"/>
                            </w:rPr>
                          </w:pPr>
                          <w:r w:rsidRPr="00984F2D">
                            <w:rPr>
                              <w:rFonts w:asciiTheme="minorHAnsi" w:hAnsiTheme="minorHAnsi" w:cstheme="minorHAnsi"/>
                              <w:color w:val="231F20"/>
                            </w:rPr>
                            <w:t>fulkrum.com</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0F8204" id="docshape14" o:spid="_x0000_s1027" type="#_x0000_t202" style="position:absolute;left:0;text-align:left;margin-left:190.65pt;margin-top:805.55pt;width:39.25pt;height:10.2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" filled="f" stroked="f">
              <v:path arrowok="t"/>
              <v:textbox inset="0,0,0,0">
                <w:txbxContent>
                  <w:p w14:paraId="69D90139" w14:textId="77777777" w:rsidR="00984F2D" w:rsidRPr="00984F2D" w:rsidRDefault="00984F2D" w:rsidP="00984F2D">
                    <w:pPr>
                      <w:pStyle w:val="BodyText"/>
                      <w:rPr>
                        <w:rFonts w:asciiTheme="minorHAnsi" w:hAnsiTheme="minorHAnsi" w:cstheme="minorHAnsi"/>
                      </w:rPr>
                    </w:pPr>
                    <w:r w:rsidRPr="00984F2D">
                      <w:rPr>
                        <w:rFonts w:asciiTheme="minorHAnsi" w:hAnsiTheme="minorHAnsi" w:cstheme="minorHAnsi"/>
                        <w:color w:val="231F20"/>
                      </w:rPr>
                      <w:t>fulkrum.com</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C56D14" w14:textId="77777777" w:rsidR="00C166A8" w:rsidRDefault="00C166A8" w:rsidP="00984F2D">
      <w:r>
        <w:separator/>
      </w:r>
    </w:p>
  </w:footnote>
  <w:footnote w:type="continuationSeparator" w:id="0">
    <w:p w14:paraId="34BA3722" w14:textId="77777777" w:rsidR="00C166A8" w:rsidRDefault="00C166A8" w:rsidP="00984F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A1A08D" w14:textId="6BE93DEC" w:rsidR="00984F2D" w:rsidRDefault="00984F2D">
    <w:pPr>
      <w:pStyle w:val="Header"/>
    </w:pPr>
    <w:r w:rsidRPr="00984F2D">
      <w:rPr>
        <w:noProof/>
      </w:rPr>
      <mc:AlternateContent>
        <mc:Choice Requires="wpg">
          <w:drawing>
            <wp:anchor distT="0" distB="0" distL="114300" distR="114300" simplePos="0" relativeHeight="251659264" behindDoc="1" locked="1" layoutInCell="1" allowOverlap="1" wp14:anchorId="2D344403" wp14:editId="0DDE1AD0">
              <wp:simplePos x="0" y="0"/>
              <wp:positionH relativeFrom="page">
                <wp:posOffset>0</wp:posOffset>
              </wp:positionH>
              <wp:positionV relativeFrom="page">
                <wp:posOffset>0</wp:posOffset>
              </wp:positionV>
              <wp:extent cx="7559675" cy="10691495"/>
              <wp:effectExtent l="0" t="0" r="0" b="1905"/>
              <wp:wrapNone/>
              <wp:docPr id="4" name="docshapegroup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59675" cy="10691495"/>
                        <a:chOff x="0" y="0"/>
                        <a:chExt cx="11906" cy="16838"/>
                      </a:xfrm>
                    </wpg:grpSpPr>
                    <wps:wsp>
                      <wps:cNvPr id="5" name="docshape2"/>
                      <wps:cNvSpPr>
                        <a:spLocks/>
                      </wps:cNvSpPr>
                      <wps:spPr bwMode="auto">
                        <a:xfrm>
                          <a:off x="0" y="0"/>
                          <a:ext cx="11906" cy="16838"/>
                        </a:xfrm>
                        <a:custGeom>
                          <a:avLst/>
                          <a:gdLst>
                            <a:gd name="T0" fmla="*/ 11906 w 11906"/>
                            <a:gd name="T1" fmla="*/ 0 h 16838"/>
                            <a:gd name="T2" fmla="*/ 1939 w 11906"/>
                            <a:gd name="T3" fmla="*/ 0 h 16838"/>
                            <a:gd name="T4" fmla="*/ 0 w 11906"/>
                            <a:gd name="T5" fmla="*/ 3358 h 16838"/>
                            <a:gd name="T6" fmla="*/ 0 w 11906"/>
                            <a:gd name="T7" fmla="*/ 16838 h 16838"/>
                            <a:gd name="T8" fmla="*/ 11906 w 11906"/>
                            <a:gd name="T9" fmla="*/ 16838 h 16838"/>
                            <a:gd name="T10" fmla="*/ 11906 w 11906"/>
                            <a:gd name="T11" fmla="*/ 0 h 16838"/>
                          </a:gdLst>
                          <a:ahLst/>
                          <a:cxnLst>
                            <a:cxn ang="0">
                              <a:pos x="T0" y="T1"/>
                            </a:cxn>
                            <a:cxn ang="0">
                              <a:pos x="T2" y="T3"/>
                            </a:cxn>
                            <a:cxn ang="0">
                              <a:pos x="T4" y="T5"/>
                            </a:cxn>
                            <a:cxn ang="0">
                              <a:pos x="T6" y="T7"/>
                            </a:cxn>
                            <a:cxn ang="0">
                              <a:pos x="T8" y="T9"/>
                            </a:cxn>
                            <a:cxn ang="0">
                              <a:pos x="T10" y="T11"/>
                            </a:cxn>
                          </a:cxnLst>
                          <a:rect l="0" t="0" r="r" b="b"/>
                          <a:pathLst>
                            <a:path w="11906" h="16838">
                              <a:moveTo>
                                <a:pt x="11906" y="0"/>
                              </a:moveTo>
                              <a:lnTo>
                                <a:pt x="1939" y="0"/>
                              </a:lnTo>
                              <a:lnTo>
                                <a:pt x="0" y="3358"/>
                              </a:lnTo>
                              <a:lnTo>
                                <a:pt x="0" y="16838"/>
                              </a:lnTo>
                              <a:lnTo>
                                <a:pt x="11906" y="16838"/>
                              </a:lnTo>
                              <a:lnTo>
                                <a:pt x="11906" y="0"/>
                              </a:lnTo>
                              <a:close/>
                            </a:path>
                          </a:pathLst>
                        </a:custGeom>
                        <a:solidFill>
                          <a:srgbClr val="1D252F">
                            <a:alpha val="2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docshape3"/>
                      <wps:cNvSpPr>
                        <a:spLocks/>
                      </wps:cNvSpPr>
                      <wps:spPr bwMode="auto">
                        <a:xfrm>
                          <a:off x="0" y="0"/>
                          <a:ext cx="10923" cy="16838"/>
                        </a:xfrm>
                        <a:custGeom>
                          <a:avLst/>
                          <a:gdLst>
                            <a:gd name="T0" fmla="*/ 1201 w 10923"/>
                            <a:gd name="T1" fmla="*/ 0 h 16838"/>
                            <a:gd name="T2" fmla="*/ 0 w 10923"/>
                            <a:gd name="T3" fmla="*/ 0 h 16838"/>
                            <a:gd name="T4" fmla="*/ 0 w 10923"/>
                            <a:gd name="T5" fmla="*/ 16838 h 16838"/>
                            <a:gd name="T6" fmla="*/ 10923 w 10923"/>
                            <a:gd name="T7" fmla="*/ 16838 h 16838"/>
                            <a:gd name="T8" fmla="*/ 1201 w 10923"/>
                            <a:gd name="T9" fmla="*/ 0 h 16838"/>
                          </a:gdLst>
                          <a:ahLst/>
                          <a:cxnLst>
                            <a:cxn ang="0">
                              <a:pos x="T0" y="T1"/>
                            </a:cxn>
                            <a:cxn ang="0">
                              <a:pos x="T2" y="T3"/>
                            </a:cxn>
                            <a:cxn ang="0">
                              <a:pos x="T4" y="T5"/>
                            </a:cxn>
                            <a:cxn ang="0">
                              <a:pos x="T6" y="T7"/>
                            </a:cxn>
                            <a:cxn ang="0">
                              <a:pos x="T8" y="T9"/>
                            </a:cxn>
                          </a:cxnLst>
                          <a:rect l="0" t="0" r="r" b="b"/>
                          <a:pathLst>
                            <a:path w="10923" h="16838">
                              <a:moveTo>
                                <a:pt x="1201" y="0"/>
                              </a:moveTo>
                              <a:lnTo>
                                <a:pt x="0" y="0"/>
                              </a:lnTo>
                              <a:lnTo>
                                <a:pt x="0" y="16838"/>
                              </a:lnTo>
                              <a:lnTo>
                                <a:pt x="10923" y="16838"/>
                              </a:lnTo>
                              <a:lnTo>
                                <a:pt x="1201" y="0"/>
                              </a:lnTo>
                              <a:close/>
                            </a:path>
                          </a:pathLst>
                        </a:custGeom>
                        <a:solidFill>
                          <a:srgbClr val="1D252F">
                            <a:alpha val="5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 name="docshape4"/>
                      <wps:cNvSpPr>
                        <a:spLocks/>
                      </wps:cNvSpPr>
                      <wps:spPr bwMode="auto">
                        <a:xfrm>
                          <a:off x="2590" y="15946"/>
                          <a:ext cx="8578" cy="370"/>
                        </a:xfrm>
                        <a:custGeom>
                          <a:avLst/>
                          <a:gdLst>
                            <a:gd name="T0" fmla="+- 0 4438 2591"/>
                            <a:gd name="T1" fmla="*/ T0 w 8578"/>
                            <a:gd name="T2" fmla="+- 0 15980 15947"/>
                            <a:gd name="T3" fmla="*/ 15980 h 370"/>
                            <a:gd name="T4" fmla="+- 0 4435 2591"/>
                            <a:gd name="T5" fmla="*/ T4 w 8578"/>
                            <a:gd name="T6" fmla="+- 0 15967 15947"/>
                            <a:gd name="T7" fmla="*/ 15967 h 370"/>
                            <a:gd name="T8" fmla="+- 0 4428 2591"/>
                            <a:gd name="T9" fmla="*/ T8 w 8578"/>
                            <a:gd name="T10" fmla="+- 0 15957 15947"/>
                            <a:gd name="T11" fmla="*/ 15957 h 370"/>
                            <a:gd name="T12" fmla="+- 0 4418 2591"/>
                            <a:gd name="T13" fmla="*/ T12 w 8578"/>
                            <a:gd name="T14" fmla="+- 0 15949 15947"/>
                            <a:gd name="T15" fmla="*/ 15949 h 370"/>
                            <a:gd name="T16" fmla="+- 0 4405 2591"/>
                            <a:gd name="T17" fmla="*/ T16 w 8578"/>
                            <a:gd name="T18" fmla="+- 0 15947 15947"/>
                            <a:gd name="T19" fmla="*/ 15947 h 370"/>
                            <a:gd name="T20" fmla="+- 0 2804 2591"/>
                            <a:gd name="T21" fmla="*/ T20 w 8578"/>
                            <a:gd name="T22" fmla="+- 0 15947 15947"/>
                            <a:gd name="T23" fmla="*/ 15947 h 370"/>
                            <a:gd name="T24" fmla="+- 0 2591 2591"/>
                            <a:gd name="T25" fmla="*/ T24 w 8578"/>
                            <a:gd name="T26" fmla="+- 0 16317 15947"/>
                            <a:gd name="T27" fmla="*/ 16317 h 370"/>
                            <a:gd name="T28" fmla="+- 0 4405 2591"/>
                            <a:gd name="T29" fmla="*/ T28 w 8578"/>
                            <a:gd name="T30" fmla="+- 0 16317 15947"/>
                            <a:gd name="T31" fmla="*/ 16317 h 370"/>
                            <a:gd name="T32" fmla="+- 0 4418 2591"/>
                            <a:gd name="T33" fmla="*/ T32 w 8578"/>
                            <a:gd name="T34" fmla="+- 0 16314 15947"/>
                            <a:gd name="T35" fmla="*/ 16314 h 370"/>
                            <a:gd name="T36" fmla="+- 0 4428 2591"/>
                            <a:gd name="T37" fmla="*/ T36 w 8578"/>
                            <a:gd name="T38" fmla="+- 0 16307 15947"/>
                            <a:gd name="T39" fmla="*/ 16307 h 370"/>
                            <a:gd name="T40" fmla="+- 0 4435 2591"/>
                            <a:gd name="T41" fmla="*/ T40 w 8578"/>
                            <a:gd name="T42" fmla="+- 0 16297 15947"/>
                            <a:gd name="T43" fmla="*/ 16297 h 370"/>
                            <a:gd name="T44" fmla="+- 0 4438 2591"/>
                            <a:gd name="T45" fmla="*/ T44 w 8578"/>
                            <a:gd name="T46" fmla="+- 0 16284 15947"/>
                            <a:gd name="T47" fmla="*/ 16284 h 370"/>
                            <a:gd name="T48" fmla="+- 0 4438 2591"/>
                            <a:gd name="T49" fmla="*/ T48 w 8578"/>
                            <a:gd name="T50" fmla="+- 0 15980 15947"/>
                            <a:gd name="T51" fmla="*/ 15980 h 370"/>
                            <a:gd name="T52" fmla="+- 0 11168 2591"/>
                            <a:gd name="T53" fmla="*/ T52 w 8578"/>
                            <a:gd name="T54" fmla="+- 0 15980 15947"/>
                            <a:gd name="T55" fmla="*/ 15980 h 370"/>
                            <a:gd name="T56" fmla="+- 0 11166 2591"/>
                            <a:gd name="T57" fmla="*/ T56 w 8578"/>
                            <a:gd name="T58" fmla="+- 0 15967 15947"/>
                            <a:gd name="T59" fmla="*/ 15967 h 370"/>
                            <a:gd name="T60" fmla="+- 0 11159 2591"/>
                            <a:gd name="T61" fmla="*/ T60 w 8578"/>
                            <a:gd name="T62" fmla="+- 0 15957 15947"/>
                            <a:gd name="T63" fmla="*/ 15957 h 370"/>
                            <a:gd name="T64" fmla="+- 0 11148 2591"/>
                            <a:gd name="T65" fmla="*/ T64 w 8578"/>
                            <a:gd name="T66" fmla="+- 0 15949 15947"/>
                            <a:gd name="T67" fmla="*/ 15949 h 370"/>
                            <a:gd name="T68" fmla="+- 0 11135 2591"/>
                            <a:gd name="T69" fmla="*/ T68 w 8578"/>
                            <a:gd name="T70" fmla="+- 0 15947 15947"/>
                            <a:gd name="T71" fmla="*/ 15947 h 370"/>
                            <a:gd name="T72" fmla="+- 0 4915 2591"/>
                            <a:gd name="T73" fmla="*/ T72 w 8578"/>
                            <a:gd name="T74" fmla="+- 0 15947 15947"/>
                            <a:gd name="T75" fmla="*/ 15947 h 370"/>
                            <a:gd name="T76" fmla="+- 0 4701 2591"/>
                            <a:gd name="T77" fmla="*/ T76 w 8578"/>
                            <a:gd name="T78" fmla="+- 0 16317 15947"/>
                            <a:gd name="T79" fmla="*/ 16317 h 370"/>
                            <a:gd name="T80" fmla="+- 0 11135 2591"/>
                            <a:gd name="T81" fmla="*/ T80 w 8578"/>
                            <a:gd name="T82" fmla="+- 0 16317 15947"/>
                            <a:gd name="T83" fmla="*/ 16317 h 370"/>
                            <a:gd name="T84" fmla="+- 0 11148 2591"/>
                            <a:gd name="T85" fmla="*/ T84 w 8578"/>
                            <a:gd name="T86" fmla="+- 0 16314 15947"/>
                            <a:gd name="T87" fmla="*/ 16314 h 370"/>
                            <a:gd name="T88" fmla="+- 0 11159 2591"/>
                            <a:gd name="T89" fmla="*/ T88 w 8578"/>
                            <a:gd name="T90" fmla="+- 0 16307 15947"/>
                            <a:gd name="T91" fmla="*/ 16307 h 370"/>
                            <a:gd name="T92" fmla="+- 0 11166 2591"/>
                            <a:gd name="T93" fmla="*/ T92 w 8578"/>
                            <a:gd name="T94" fmla="+- 0 16297 15947"/>
                            <a:gd name="T95" fmla="*/ 16297 h 370"/>
                            <a:gd name="T96" fmla="+- 0 11168 2591"/>
                            <a:gd name="T97" fmla="*/ T96 w 8578"/>
                            <a:gd name="T98" fmla="+- 0 16284 15947"/>
                            <a:gd name="T99" fmla="*/ 16284 h 370"/>
                            <a:gd name="T100" fmla="+- 0 11168 2591"/>
                            <a:gd name="T101" fmla="*/ T100 w 8578"/>
                            <a:gd name="T102" fmla="+- 0 15980 15947"/>
                            <a:gd name="T103" fmla="*/ 15980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Lst>
                          <a:rect l="0" t="0" r="r" b="b"/>
                          <a:pathLst>
                            <a:path w="8578" h="370">
                              <a:moveTo>
                                <a:pt x="1847" y="33"/>
                              </a:moveTo>
                              <a:lnTo>
                                <a:pt x="1844" y="20"/>
                              </a:lnTo>
                              <a:lnTo>
                                <a:pt x="1837" y="10"/>
                              </a:lnTo>
                              <a:lnTo>
                                <a:pt x="1827" y="2"/>
                              </a:lnTo>
                              <a:lnTo>
                                <a:pt x="1814" y="0"/>
                              </a:lnTo>
                              <a:lnTo>
                                <a:pt x="213" y="0"/>
                              </a:lnTo>
                              <a:lnTo>
                                <a:pt x="0" y="370"/>
                              </a:lnTo>
                              <a:lnTo>
                                <a:pt x="1814" y="370"/>
                              </a:lnTo>
                              <a:lnTo>
                                <a:pt x="1827" y="367"/>
                              </a:lnTo>
                              <a:lnTo>
                                <a:pt x="1837" y="360"/>
                              </a:lnTo>
                              <a:lnTo>
                                <a:pt x="1844" y="350"/>
                              </a:lnTo>
                              <a:lnTo>
                                <a:pt x="1847" y="337"/>
                              </a:lnTo>
                              <a:lnTo>
                                <a:pt x="1847" y="33"/>
                              </a:lnTo>
                              <a:close/>
                              <a:moveTo>
                                <a:pt x="8577" y="33"/>
                              </a:moveTo>
                              <a:lnTo>
                                <a:pt x="8575" y="20"/>
                              </a:lnTo>
                              <a:lnTo>
                                <a:pt x="8568" y="10"/>
                              </a:lnTo>
                              <a:lnTo>
                                <a:pt x="8557" y="2"/>
                              </a:lnTo>
                              <a:lnTo>
                                <a:pt x="8544" y="0"/>
                              </a:lnTo>
                              <a:lnTo>
                                <a:pt x="2324" y="0"/>
                              </a:lnTo>
                              <a:lnTo>
                                <a:pt x="2110" y="370"/>
                              </a:lnTo>
                              <a:lnTo>
                                <a:pt x="8544" y="370"/>
                              </a:lnTo>
                              <a:lnTo>
                                <a:pt x="8557" y="367"/>
                              </a:lnTo>
                              <a:lnTo>
                                <a:pt x="8568" y="360"/>
                              </a:lnTo>
                              <a:lnTo>
                                <a:pt x="8575" y="350"/>
                              </a:lnTo>
                              <a:lnTo>
                                <a:pt x="8577" y="337"/>
                              </a:lnTo>
                              <a:lnTo>
                                <a:pt x="8577" y="33"/>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docshape5"/>
                      <wps:cNvSpPr>
                        <a:spLocks/>
                      </wps:cNvSpPr>
                      <wps:spPr bwMode="auto">
                        <a:xfrm>
                          <a:off x="752" y="15946"/>
                          <a:ext cx="1967" cy="370"/>
                        </a:xfrm>
                        <a:custGeom>
                          <a:avLst/>
                          <a:gdLst>
                            <a:gd name="T0" fmla="+- 0 2720 753"/>
                            <a:gd name="T1" fmla="*/ T0 w 1967"/>
                            <a:gd name="T2" fmla="+- 0 15947 15947"/>
                            <a:gd name="T3" fmla="*/ 15947 h 370"/>
                            <a:gd name="T4" fmla="+- 0 786 753"/>
                            <a:gd name="T5" fmla="*/ T4 w 1967"/>
                            <a:gd name="T6" fmla="+- 0 15947 15947"/>
                            <a:gd name="T7" fmla="*/ 15947 h 370"/>
                            <a:gd name="T8" fmla="+- 0 773 753"/>
                            <a:gd name="T9" fmla="*/ T8 w 1967"/>
                            <a:gd name="T10" fmla="+- 0 15949 15947"/>
                            <a:gd name="T11" fmla="*/ 15949 h 370"/>
                            <a:gd name="T12" fmla="+- 0 763 753"/>
                            <a:gd name="T13" fmla="*/ T12 w 1967"/>
                            <a:gd name="T14" fmla="+- 0 15957 15947"/>
                            <a:gd name="T15" fmla="*/ 15957 h 370"/>
                            <a:gd name="T16" fmla="+- 0 755 753"/>
                            <a:gd name="T17" fmla="*/ T16 w 1967"/>
                            <a:gd name="T18" fmla="+- 0 15967 15947"/>
                            <a:gd name="T19" fmla="*/ 15967 h 370"/>
                            <a:gd name="T20" fmla="+- 0 753 753"/>
                            <a:gd name="T21" fmla="*/ T20 w 1967"/>
                            <a:gd name="T22" fmla="+- 0 15980 15947"/>
                            <a:gd name="T23" fmla="*/ 15980 h 370"/>
                            <a:gd name="T24" fmla="+- 0 753 753"/>
                            <a:gd name="T25" fmla="*/ T24 w 1967"/>
                            <a:gd name="T26" fmla="+- 0 16284 15947"/>
                            <a:gd name="T27" fmla="*/ 16284 h 370"/>
                            <a:gd name="T28" fmla="+- 0 755 753"/>
                            <a:gd name="T29" fmla="*/ T28 w 1967"/>
                            <a:gd name="T30" fmla="+- 0 16297 15947"/>
                            <a:gd name="T31" fmla="*/ 16297 h 370"/>
                            <a:gd name="T32" fmla="+- 0 763 753"/>
                            <a:gd name="T33" fmla="*/ T32 w 1967"/>
                            <a:gd name="T34" fmla="+- 0 16307 15947"/>
                            <a:gd name="T35" fmla="*/ 16307 h 370"/>
                            <a:gd name="T36" fmla="+- 0 773 753"/>
                            <a:gd name="T37" fmla="*/ T36 w 1967"/>
                            <a:gd name="T38" fmla="+- 0 16314 15947"/>
                            <a:gd name="T39" fmla="*/ 16314 h 370"/>
                            <a:gd name="T40" fmla="+- 0 786 753"/>
                            <a:gd name="T41" fmla="*/ T40 w 1967"/>
                            <a:gd name="T42" fmla="+- 0 16317 15947"/>
                            <a:gd name="T43" fmla="*/ 16317 h 370"/>
                            <a:gd name="T44" fmla="+- 0 2506 753"/>
                            <a:gd name="T45" fmla="*/ T44 w 1967"/>
                            <a:gd name="T46" fmla="+- 0 16317 15947"/>
                            <a:gd name="T47" fmla="*/ 16317 h 370"/>
                            <a:gd name="T48" fmla="+- 0 2720 753"/>
                            <a:gd name="T49" fmla="*/ T48 w 1967"/>
                            <a:gd name="T50" fmla="+- 0 15947 15947"/>
                            <a:gd name="T51" fmla="*/ 15947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967" h="370">
                              <a:moveTo>
                                <a:pt x="1967" y="0"/>
                              </a:moveTo>
                              <a:lnTo>
                                <a:pt x="33" y="0"/>
                              </a:lnTo>
                              <a:lnTo>
                                <a:pt x="20" y="2"/>
                              </a:lnTo>
                              <a:lnTo>
                                <a:pt x="10" y="10"/>
                              </a:lnTo>
                              <a:lnTo>
                                <a:pt x="2" y="20"/>
                              </a:lnTo>
                              <a:lnTo>
                                <a:pt x="0" y="33"/>
                              </a:lnTo>
                              <a:lnTo>
                                <a:pt x="0" y="337"/>
                              </a:lnTo>
                              <a:lnTo>
                                <a:pt x="2" y="350"/>
                              </a:lnTo>
                              <a:lnTo>
                                <a:pt x="10" y="360"/>
                              </a:lnTo>
                              <a:lnTo>
                                <a:pt x="20" y="367"/>
                              </a:lnTo>
                              <a:lnTo>
                                <a:pt x="33" y="370"/>
                              </a:lnTo>
                              <a:lnTo>
                                <a:pt x="1753" y="370"/>
                              </a:lnTo>
                              <a:lnTo>
                                <a:pt x="1967" y="0"/>
                              </a:lnTo>
                              <a:close/>
                            </a:path>
                          </a:pathLst>
                        </a:custGeom>
                        <a:solidFill>
                          <a:srgbClr val="1D252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docshape6"/>
                      <wps:cNvSpPr>
                        <a:spLocks/>
                      </wps:cNvSpPr>
                      <wps:spPr bwMode="auto">
                        <a:xfrm>
                          <a:off x="2845" y="15946"/>
                          <a:ext cx="1967" cy="370"/>
                        </a:xfrm>
                        <a:custGeom>
                          <a:avLst/>
                          <a:gdLst>
                            <a:gd name="T0" fmla="+- 0 4813 2846"/>
                            <a:gd name="T1" fmla="*/ T0 w 1967"/>
                            <a:gd name="T2" fmla="+- 0 15947 15947"/>
                            <a:gd name="T3" fmla="*/ 15947 h 370"/>
                            <a:gd name="T4" fmla="+- 0 2879 2846"/>
                            <a:gd name="T5" fmla="*/ T4 w 1967"/>
                            <a:gd name="T6" fmla="+- 0 15947 15947"/>
                            <a:gd name="T7" fmla="*/ 15947 h 370"/>
                            <a:gd name="T8" fmla="+- 0 2866 2846"/>
                            <a:gd name="T9" fmla="*/ T8 w 1967"/>
                            <a:gd name="T10" fmla="+- 0 15949 15947"/>
                            <a:gd name="T11" fmla="*/ 15949 h 370"/>
                            <a:gd name="T12" fmla="+- 0 2855 2846"/>
                            <a:gd name="T13" fmla="*/ T12 w 1967"/>
                            <a:gd name="T14" fmla="+- 0 15957 15947"/>
                            <a:gd name="T15" fmla="*/ 15957 h 370"/>
                            <a:gd name="T16" fmla="+- 0 2848 2846"/>
                            <a:gd name="T17" fmla="*/ T16 w 1967"/>
                            <a:gd name="T18" fmla="+- 0 15967 15947"/>
                            <a:gd name="T19" fmla="*/ 15967 h 370"/>
                            <a:gd name="T20" fmla="+- 0 2846 2846"/>
                            <a:gd name="T21" fmla="*/ T20 w 1967"/>
                            <a:gd name="T22" fmla="+- 0 15980 15947"/>
                            <a:gd name="T23" fmla="*/ 15980 h 370"/>
                            <a:gd name="T24" fmla="+- 0 2846 2846"/>
                            <a:gd name="T25" fmla="*/ T24 w 1967"/>
                            <a:gd name="T26" fmla="+- 0 16284 15947"/>
                            <a:gd name="T27" fmla="*/ 16284 h 370"/>
                            <a:gd name="T28" fmla="+- 0 2848 2846"/>
                            <a:gd name="T29" fmla="*/ T28 w 1967"/>
                            <a:gd name="T30" fmla="+- 0 16297 15947"/>
                            <a:gd name="T31" fmla="*/ 16297 h 370"/>
                            <a:gd name="T32" fmla="+- 0 2855 2846"/>
                            <a:gd name="T33" fmla="*/ T32 w 1967"/>
                            <a:gd name="T34" fmla="+- 0 16307 15947"/>
                            <a:gd name="T35" fmla="*/ 16307 h 370"/>
                            <a:gd name="T36" fmla="+- 0 2866 2846"/>
                            <a:gd name="T37" fmla="*/ T36 w 1967"/>
                            <a:gd name="T38" fmla="+- 0 16314 15947"/>
                            <a:gd name="T39" fmla="*/ 16314 h 370"/>
                            <a:gd name="T40" fmla="+- 0 2879 2846"/>
                            <a:gd name="T41" fmla="*/ T40 w 1967"/>
                            <a:gd name="T42" fmla="+- 0 16317 15947"/>
                            <a:gd name="T43" fmla="*/ 16317 h 370"/>
                            <a:gd name="T44" fmla="+- 0 4599 2846"/>
                            <a:gd name="T45" fmla="*/ T44 w 1967"/>
                            <a:gd name="T46" fmla="+- 0 16317 15947"/>
                            <a:gd name="T47" fmla="*/ 16317 h 370"/>
                            <a:gd name="T48" fmla="+- 0 4813 2846"/>
                            <a:gd name="T49" fmla="*/ T48 w 1967"/>
                            <a:gd name="T50" fmla="+- 0 15947 15947"/>
                            <a:gd name="T51" fmla="*/ 15947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967" h="370">
                              <a:moveTo>
                                <a:pt x="1967" y="0"/>
                              </a:moveTo>
                              <a:lnTo>
                                <a:pt x="33" y="0"/>
                              </a:lnTo>
                              <a:lnTo>
                                <a:pt x="20" y="2"/>
                              </a:lnTo>
                              <a:lnTo>
                                <a:pt x="9" y="10"/>
                              </a:lnTo>
                              <a:lnTo>
                                <a:pt x="2" y="20"/>
                              </a:lnTo>
                              <a:lnTo>
                                <a:pt x="0" y="33"/>
                              </a:lnTo>
                              <a:lnTo>
                                <a:pt x="0" y="337"/>
                              </a:lnTo>
                              <a:lnTo>
                                <a:pt x="2" y="350"/>
                              </a:lnTo>
                              <a:lnTo>
                                <a:pt x="9" y="360"/>
                              </a:lnTo>
                              <a:lnTo>
                                <a:pt x="20" y="367"/>
                              </a:lnTo>
                              <a:lnTo>
                                <a:pt x="33" y="370"/>
                              </a:lnTo>
                              <a:lnTo>
                                <a:pt x="1753" y="370"/>
                              </a:lnTo>
                              <a:lnTo>
                                <a:pt x="1967" y="0"/>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docshape7"/>
                      <wps:cNvSpPr>
                        <a:spLocks/>
                      </wps:cNvSpPr>
                      <wps:spPr bwMode="auto">
                        <a:xfrm>
                          <a:off x="2719" y="990"/>
                          <a:ext cx="8455" cy="351"/>
                        </a:xfrm>
                        <a:custGeom>
                          <a:avLst/>
                          <a:gdLst>
                            <a:gd name="T0" fmla="+- 0 11143 2720"/>
                            <a:gd name="T1" fmla="*/ T0 w 8455"/>
                            <a:gd name="T2" fmla="+- 0 991 991"/>
                            <a:gd name="T3" fmla="*/ 991 h 351"/>
                            <a:gd name="T4" fmla="+- 0 2720 2720"/>
                            <a:gd name="T5" fmla="*/ T4 w 8455"/>
                            <a:gd name="T6" fmla="+- 0 991 991"/>
                            <a:gd name="T7" fmla="*/ 991 h 351"/>
                            <a:gd name="T8" fmla="+- 0 2922 2720"/>
                            <a:gd name="T9" fmla="*/ T8 w 8455"/>
                            <a:gd name="T10" fmla="+- 0 1341 991"/>
                            <a:gd name="T11" fmla="*/ 1341 h 351"/>
                            <a:gd name="T12" fmla="+- 0 11143 2720"/>
                            <a:gd name="T13" fmla="*/ T12 w 8455"/>
                            <a:gd name="T14" fmla="+- 0 1341 991"/>
                            <a:gd name="T15" fmla="*/ 1341 h 351"/>
                            <a:gd name="T16" fmla="+- 0 11155 2720"/>
                            <a:gd name="T17" fmla="*/ T16 w 8455"/>
                            <a:gd name="T18" fmla="+- 0 1338 991"/>
                            <a:gd name="T19" fmla="*/ 1338 h 351"/>
                            <a:gd name="T20" fmla="+- 0 11165 2720"/>
                            <a:gd name="T21" fmla="*/ T20 w 8455"/>
                            <a:gd name="T22" fmla="+- 0 1332 991"/>
                            <a:gd name="T23" fmla="*/ 1332 h 351"/>
                            <a:gd name="T24" fmla="+- 0 11172 2720"/>
                            <a:gd name="T25" fmla="*/ T24 w 8455"/>
                            <a:gd name="T26" fmla="+- 0 1322 991"/>
                            <a:gd name="T27" fmla="*/ 1322 h 351"/>
                            <a:gd name="T28" fmla="+- 0 11174 2720"/>
                            <a:gd name="T29" fmla="*/ T28 w 8455"/>
                            <a:gd name="T30" fmla="+- 0 1310 991"/>
                            <a:gd name="T31" fmla="*/ 1310 h 351"/>
                            <a:gd name="T32" fmla="+- 0 11174 2720"/>
                            <a:gd name="T33" fmla="*/ T32 w 8455"/>
                            <a:gd name="T34" fmla="+- 0 1022 991"/>
                            <a:gd name="T35" fmla="*/ 1022 h 351"/>
                            <a:gd name="T36" fmla="+- 0 11172 2720"/>
                            <a:gd name="T37" fmla="*/ T36 w 8455"/>
                            <a:gd name="T38" fmla="+- 0 1010 991"/>
                            <a:gd name="T39" fmla="*/ 1010 h 351"/>
                            <a:gd name="T40" fmla="+- 0 11165 2720"/>
                            <a:gd name="T41" fmla="*/ T40 w 8455"/>
                            <a:gd name="T42" fmla="+- 0 1000 991"/>
                            <a:gd name="T43" fmla="*/ 1000 h 351"/>
                            <a:gd name="T44" fmla="+- 0 11155 2720"/>
                            <a:gd name="T45" fmla="*/ T44 w 8455"/>
                            <a:gd name="T46" fmla="+- 0 993 991"/>
                            <a:gd name="T47" fmla="*/ 993 h 351"/>
                            <a:gd name="T48" fmla="+- 0 11143 2720"/>
                            <a:gd name="T49" fmla="*/ T48 w 8455"/>
                            <a:gd name="T50" fmla="+- 0 991 991"/>
                            <a:gd name="T51" fmla="*/ 991 h 35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8455" h="351">
                              <a:moveTo>
                                <a:pt x="8423" y="0"/>
                              </a:moveTo>
                              <a:lnTo>
                                <a:pt x="0" y="0"/>
                              </a:lnTo>
                              <a:lnTo>
                                <a:pt x="202" y="350"/>
                              </a:lnTo>
                              <a:lnTo>
                                <a:pt x="8423" y="350"/>
                              </a:lnTo>
                              <a:lnTo>
                                <a:pt x="8435" y="347"/>
                              </a:lnTo>
                              <a:lnTo>
                                <a:pt x="8445" y="341"/>
                              </a:lnTo>
                              <a:lnTo>
                                <a:pt x="8452" y="331"/>
                              </a:lnTo>
                              <a:lnTo>
                                <a:pt x="8454" y="319"/>
                              </a:lnTo>
                              <a:lnTo>
                                <a:pt x="8454" y="31"/>
                              </a:lnTo>
                              <a:lnTo>
                                <a:pt x="8452" y="19"/>
                              </a:lnTo>
                              <a:lnTo>
                                <a:pt x="8445" y="9"/>
                              </a:lnTo>
                              <a:lnTo>
                                <a:pt x="8435" y="2"/>
                              </a:lnTo>
                              <a:lnTo>
                                <a:pt x="8423" y="0"/>
                              </a:lnTo>
                              <a:close/>
                            </a:path>
                          </a:pathLst>
                        </a:custGeom>
                        <a:solidFill>
                          <a:srgbClr val="F2E5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docshape8"/>
                      <wps:cNvSpPr>
                        <a:spLocks/>
                      </wps:cNvSpPr>
                      <wps:spPr bwMode="auto">
                        <a:xfrm>
                          <a:off x="1701" y="1054"/>
                          <a:ext cx="56" cy="77"/>
                        </a:xfrm>
                        <a:custGeom>
                          <a:avLst/>
                          <a:gdLst>
                            <a:gd name="T0" fmla="+- 0 1749 1702"/>
                            <a:gd name="T1" fmla="*/ T0 w 56"/>
                            <a:gd name="T2" fmla="+- 0 1054 1054"/>
                            <a:gd name="T3" fmla="*/ 1054 h 77"/>
                            <a:gd name="T4" fmla="+- 0 1702 1702"/>
                            <a:gd name="T5" fmla="*/ T4 w 56"/>
                            <a:gd name="T6" fmla="+- 0 1054 1054"/>
                            <a:gd name="T7" fmla="*/ 1054 h 77"/>
                            <a:gd name="T8" fmla="+- 0 1702 1702"/>
                            <a:gd name="T9" fmla="*/ T8 w 56"/>
                            <a:gd name="T10" fmla="+- 0 1131 1054"/>
                            <a:gd name="T11" fmla="*/ 1131 h 77"/>
                            <a:gd name="T12" fmla="+- 0 1749 1702"/>
                            <a:gd name="T13" fmla="*/ T12 w 56"/>
                            <a:gd name="T14" fmla="+- 0 1131 1054"/>
                            <a:gd name="T15" fmla="*/ 1131 h 77"/>
                            <a:gd name="T16" fmla="+- 0 1758 1702"/>
                            <a:gd name="T17" fmla="*/ T16 w 56"/>
                            <a:gd name="T18" fmla="+- 0 1122 1054"/>
                            <a:gd name="T19" fmla="*/ 1122 h 77"/>
                            <a:gd name="T20" fmla="+- 0 1758 1702"/>
                            <a:gd name="T21" fmla="*/ T20 w 56"/>
                            <a:gd name="T22" fmla="+- 0 1073 1054"/>
                            <a:gd name="T23" fmla="*/ 1073 h 77"/>
                            <a:gd name="T24" fmla="+- 0 1758 1702"/>
                            <a:gd name="T25" fmla="*/ T24 w 56"/>
                            <a:gd name="T26" fmla="+- 0 1063 1054"/>
                            <a:gd name="T27" fmla="*/ 1063 h 77"/>
                            <a:gd name="T28" fmla="+- 0 1749 1702"/>
                            <a:gd name="T29" fmla="*/ T28 w 56"/>
                            <a:gd name="T30" fmla="+- 0 1054 1054"/>
                            <a:gd name="T31" fmla="*/ 1054 h 77"/>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56" h="77">
                              <a:moveTo>
                                <a:pt x="47" y="0"/>
                              </a:moveTo>
                              <a:lnTo>
                                <a:pt x="0" y="0"/>
                              </a:lnTo>
                              <a:lnTo>
                                <a:pt x="0" y="77"/>
                              </a:lnTo>
                              <a:lnTo>
                                <a:pt x="47" y="77"/>
                              </a:lnTo>
                              <a:lnTo>
                                <a:pt x="56" y="68"/>
                              </a:lnTo>
                              <a:lnTo>
                                <a:pt x="56" y="19"/>
                              </a:lnTo>
                              <a:lnTo>
                                <a:pt x="56" y="9"/>
                              </a:lnTo>
                              <a:lnTo>
                                <a:pt x="47" y="0"/>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docshape9"/>
                      <wps:cNvSpPr>
                        <a:spLocks/>
                      </wps:cNvSpPr>
                      <wps:spPr bwMode="auto">
                        <a:xfrm>
                          <a:off x="1022" y="642"/>
                          <a:ext cx="1094" cy="948"/>
                        </a:xfrm>
                        <a:custGeom>
                          <a:avLst/>
                          <a:gdLst>
                            <a:gd name="T0" fmla="+- 0 1023 1023"/>
                            <a:gd name="T1" fmla="*/ T0 w 1094"/>
                            <a:gd name="T2" fmla="+- 0 1579 642"/>
                            <a:gd name="T3" fmla="*/ 1579 h 948"/>
                            <a:gd name="T4" fmla="+- 0 2110 1023"/>
                            <a:gd name="T5" fmla="*/ T4 w 1094"/>
                            <a:gd name="T6" fmla="+- 0 1589 642"/>
                            <a:gd name="T7" fmla="*/ 1589 h 948"/>
                            <a:gd name="T8" fmla="+- 0 1982 1023"/>
                            <a:gd name="T9" fmla="*/ T8 w 1094"/>
                            <a:gd name="T10" fmla="+- 0 1346 642"/>
                            <a:gd name="T11" fmla="*/ 1346 h 948"/>
                            <a:gd name="T12" fmla="+- 0 1925 1023"/>
                            <a:gd name="T13" fmla="*/ T12 w 1094"/>
                            <a:gd name="T14" fmla="+- 0 1340 642"/>
                            <a:gd name="T15" fmla="*/ 1340 h 948"/>
                            <a:gd name="T16" fmla="+- 0 1204 1023"/>
                            <a:gd name="T17" fmla="*/ T16 w 1094"/>
                            <a:gd name="T18" fmla="+- 0 1334 642"/>
                            <a:gd name="T19" fmla="*/ 1334 h 948"/>
                            <a:gd name="T20" fmla="+- 0 1196 1023"/>
                            <a:gd name="T21" fmla="*/ T20 w 1094"/>
                            <a:gd name="T22" fmla="+- 0 1278 642"/>
                            <a:gd name="T23" fmla="*/ 1278 h 948"/>
                            <a:gd name="T24" fmla="+- 0 1976 1023"/>
                            <a:gd name="T25" fmla="*/ T24 w 1094"/>
                            <a:gd name="T26" fmla="+- 0 1346 642"/>
                            <a:gd name="T27" fmla="*/ 1346 h 948"/>
                            <a:gd name="T28" fmla="+- 0 1982 1023"/>
                            <a:gd name="T29" fmla="*/ T28 w 1094"/>
                            <a:gd name="T30" fmla="+- 0 1346 642"/>
                            <a:gd name="T31" fmla="*/ 1346 h 948"/>
                            <a:gd name="T32" fmla="+- 0 1575 1023"/>
                            <a:gd name="T33" fmla="*/ T32 w 1094"/>
                            <a:gd name="T34" fmla="+- 0 642 642"/>
                            <a:gd name="T35" fmla="*/ 642 h 948"/>
                            <a:gd name="T36" fmla="+- 0 1273 1023"/>
                            <a:gd name="T37" fmla="*/ T36 w 1094"/>
                            <a:gd name="T38" fmla="+- 0 1145 642"/>
                            <a:gd name="T39" fmla="*/ 1145 h 948"/>
                            <a:gd name="T40" fmla="+- 0 1364 1023"/>
                            <a:gd name="T41" fmla="*/ T40 w 1094"/>
                            <a:gd name="T42" fmla="+- 0 1265 642"/>
                            <a:gd name="T43" fmla="*/ 1265 h 948"/>
                            <a:gd name="T44" fmla="+- 0 1371 1023"/>
                            <a:gd name="T45" fmla="*/ T44 w 1094"/>
                            <a:gd name="T46" fmla="+- 0 1327 642"/>
                            <a:gd name="T47" fmla="*/ 1327 h 948"/>
                            <a:gd name="T48" fmla="+- 0 1399 1023"/>
                            <a:gd name="T49" fmla="*/ T48 w 1094"/>
                            <a:gd name="T50" fmla="+- 0 1334 642"/>
                            <a:gd name="T51" fmla="*/ 1334 h 948"/>
                            <a:gd name="T52" fmla="+- 0 1391 1023"/>
                            <a:gd name="T53" fmla="*/ T52 w 1094"/>
                            <a:gd name="T54" fmla="+- 0 999 642"/>
                            <a:gd name="T55" fmla="*/ 999 h 948"/>
                            <a:gd name="T56" fmla="+- 0 1777 1023"/>
                            <a:gd name="T57" fmla="*/ T56 w 1094"/>
                            <a:gd name="T58" fmla="+- 0 991 642"/>
                            <a:gd name="T59" fmla="*/ 991 h 948"/>
                            <a:gd name="T60" fmla="+- 0 1468 1023"/>
                            <a:gd name="T61" fmla="*/ T60 w 1094"/>
                            <a:gd name="T62" fmla="+- 0 1175 642"/>
                            <a:gd name="T63" fmla="*/ 1175 h 948"/>
                            <a:gd name="T64" fmla="+- 0 1460 1023"/>
                            <a:gd name="T65" fmla="*/ T64 w 1094"/>
                            <a:gd name="T66" fmla="+- 0 1334 642"/>
                            <a:gd name="T67" fmla="*/ 1334 h 948"/>
                            <a:gd name="T68" fmla="+- 0 1535 1023"/>
                            <a:gd name="T69" fmla="*/ T68 w 1094"/>
                            <a:gd name="T70" fmla="+- 0 1325 642"/>
                            <a:gd name="T71" fmla="*/ 1325 h 948"/>
                            <a:gd name="T72" fmla="+- 0 1468 1023"/>
                            <a:gd name="T73" fmla="*/ T72 w 1094"/>
                            <a:gd name="T74" fmla="+- 0 1175 642"/>
                            <a:gd name="T75" fmla="*/ 1175 h 948"/>
                            <a:gd name="T76" fmla="+- 0 1588 1023"/>
                            <a:gd name="T77" fmla="*/ T76 w 1094"/>
                            <a:gd name="T78" fmla="+- 0 991 642"/>
                            <a:gd name="T79" fmla="*/ 991 h 948"/>
                            <a:gd name="T80" fmla="+- 0 1597 1023"/>
                            <a:gd name="T81" fmla="*/ T80 w 1094"/>
                            <a:gd name="T82" fmla="+- 0 1005 642"/>
                            <a:gd name="T83" fmla="*/ 1005 h 948"/>
                            <a:gd name="T84" fmla="+- 0 1593 1023"/>
                            <a:gd name="T85" fmla="*/ T84 w 1094"/>
                            <a:gd name="T86" fmla="+- 0 1015 642"/>
                            <a:gd name="T87" fmla="*/ 1015 h 948"/>
                            <a:gd name="T88" fmla="+- 0 1609 1023"/>
                            <a:gd name="T89" fmla="*/ T88 w 1094"/>
                            <a:gd name="T90" fmla="+- 0 1310 642"/>
                            <a:gd name="T91" fmla="*/ 1310 h 948"/>
                            <a:gd name="T92" fmla="+- 0 1612 1023"/>
                            <a:gd name="T93" fmla="*/ T92 w 1094"/>
                            <a:gd name="T94" fmla="+- 0 1316 642"/>
                            <a:gd name="T95" fmla="*/ 1316 h 948"/>
                            <a:gd name="T96" fmla="+- 0 1604 1023"/>
                            <a:gd name="T97" fmla="*/ T96 w 1094"/>
                            <a:gd name="T98" fmla="+- 0 1334 642"/>
                            <a:gd name="T99" fmla="*/ 1334 h 948"/>
                            <a:gd name="T100" fmla="+- 0 1625 1023"/>
                            <a:gd name="T101" fmla="*/ T100 w 1094"/>
                            <a:gd name="T102" fmla="+- 0 1326 642"/>
                            <a:gd name="T103" fmla="*/ 1326 h 948"/>
                            <a:gd name="T104" fmla="+- 0 1633 1023"/>
                            <a:gd name="T105" fmla="*/ T104 w 1094"/>
                            <a:gd name="T106" fmla="+- 0 991 642"/>
                            <a:gd name="T107" fmla="*/ 991 h 948"/>
                            <a:gd name="T108" fmla="+- 0 1702 1023"/>
                            <a:gd name="T109" fmla="*/ T108 w 1094"/>
                            <a:gd name="T110" fmla="+- 0 1194 642"/>
                            <a:gd name="T111" fmla="*/ 1194 h 948"/>
                            <a:gd name="T112" fmla="+- 0 1694 1023"/>
                            <a:gd name="T113" fmla="*/ T112 w 1094"/>
                            <a:gd name="T114" fmla="+- 0 1334 642"/>
                            <a:gd name="T115" fmla="*/ 1334 h 948"/>
                            <a:gd name="T116" fmla="+- 0 1758 1023"/>
                            <a:gd name="T117" fmla="*/ T116 w 1094"/>
                            <a:gd name="T118" fmla="+- 0 1326 642"/>
                            <a:gd name="T119" fmla="*/ 1326 h 948"/>
                            <a:gd name="T120" fmla="+- 0 1752 1023"/>
                            <a:gd name="T121" fmla="*/ T120 w 1094"/>
                            <a:gd name="T122" fmla="+- 0 1194 642"/>
                            <a:gd name="T123" fmla="*/ 1194 h 948"/>
                            <a:gd name="T124" fmla="+- 0 1830 1023"/>
                            <a:gd name="T125" fmla="*/ T124 w 1094"/>
                            <a:gd name="T126" fmla="+- 0 1098 642"/>
                            <a:gd name="T127" fmla="*/ 1098 h 948"/>
                            <a:gd name="T128" fmla="+- 0 1820 1023"/>
                            <a:gd name="T129" fmla="*/ T128 w 1094"/>
                            <a:gd name="T130" fmla="+- 0 1142 642"/>
                            <a:gd name="T131" fmla="*/ 1142 h 948"/>
                            <a:gd name="T132" fmla="+- 0 1783 1023"/>
                            <a:gd name="T133" fmla="*/ T132 w 1094"/>
                            <a:gd name="T134" fmla="+- 0 1162 642"/>
                            <a:gd name="T135" fmla="*/ 1162 h 948"/>
                            <a:gd name="T136" fmla="+- 0 1823 1023"/>
                            <a:gd name="T137" fmla="*/ T136 w 1094"/>
                            <a:gd name="T138" fmla="+- 0 1181 642"/>
                            <a:gd name="T139" fmla="*/ 1181 h 948"/>
                            <a:gd name="T140" fmla="+- 0 1836 1023"/>
                            <a:gd name="T141" fmla="*/ T140 w 1094"/>
                            <a:gd name="T142" fmla="+- 0 1225 642"/>
                            <a:gd name="T143" fmla="*/ 1225 h 948"/>
                            <a:gd name="T144" fmla="+- 0 1827 1023"/>
                            <a:gd name="T145" fmla="*/ T144 w 1094"/>
                            <a:gd name="T146" fmla="+- 0 1334 642"/>
                            <a:gd name="T147" fmla="*/ 1334 h 948"/>
                            <a:gd name="T148" fmla="+- 0 1891 1023"/>
                            <a:gd name="T149" fmla="*/ T148 w 1094"/>
                            <a:gd name="T150" fmla="+- 0 1322 642"/>
                            <a:gd name="T151" fmla="*/ 1322 h 948"/>
                            <a:gd name="T152" fmla="+- 0 1860 1023"/>
                            <a:gd name="T153" fmla="*/ T152 w 1094"/>
                            <a:gd name="T154" fmla="+- 0 1251 642"/>
                            <a:gd name="T155" fmla="*/ 1251 h 948"/>
                            <a:gd name="T156" fmla="+- 0 1830 1023"/>
                            <a:gd name="T157" fmla="*/ T156 w 1094"/>
                            <a:gd name="T158" fmla="+- 0 1084 642"/>
                            <a:gd name="T159" fmla="*/ 1084 h 948"/>
                            <a:gd name="T160" fmla="+- 0 1460 1023"/>
                            <a:gd name="T161" fmla="*/ T160 w 1094"/>
                            <a:gd name="T162" fmla="+- 0 991 642"/>
                            <a:gd name="T163" fmla="*/ 991 h 948"/>
                            <a:gd name="T164" fmla="+- 0 1468 1023"/>
                            <a:gd name="T165" fmla="*/ T164 w 1094"/>
                            <a:gd name="T166" fmla="+- 0 1126 642"/>
                            <a:gd name="T167" fmla="*/ 1126 h 948"/>
                            <a:gd name="T168" fmla="+- 0 1526 1023"/>
                            <a:gd name="T169" fmla="*/ T168 w 1094"/>
                            <a:gd name="T170" fmla="+- 0 1000 642"/>
                            <a:gd name="T171" fmla="*/ 1000 h 948"/>
                            <a:gd name="T172" fmla="+- 0 1777 1023"/>
                            <a:gd name="T173" fmla="*/ T172 w 1094"/>
                            <a:gd name="T174" fmla="+- 0 991 642"/>
                            <a:gd name="T175" fmla="*/ 991 h 948"/>
                            <a:gd name="T176" fmla="+- 0 1773 1023"/>
                            <a:gd name="T177" fmla="*/ T176 w 1094"/>
                            <a:gd name="T178" fmla="+- 0 992 642"/>
                            <a:gd name="T179" fmla="*/ 992 h 948"/>
                            <a:gd name="T180" fmla="+- 0 1777 1023"/>
                            <a:gd name="T181" fmla="*/ T180 w 1094"/>
                            <a:gd name="T182" fmla="+- 0 991 642"/>
                            <a:gd name="T183" fmla="*/ 991 h 9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Lst>
                          <a:rect l="0" t="0" r="r" b="b"/>
                          <a:pathLst>
                            <a:path w="1094" h="948">
                              <a:moveTo>
                                <a:pt x="173" y="636"/>
                              </a:moveTo>
                              <a:lnTo>
                                <a:pt x="0" y="937"/>
                              </a:lnTo>
                              <a:lnTo>
                                <a:pt x="6" y="947"/>
                              </a:lnTo>
                              <a:lnTo>
                                <a:pt x="1087" y="947"/>
                              </a:lnTo>
                              <a:lnTo>
                                <a:pt x="1093" y="937"/>
                              </a:lnTo>
                              <a:lnTo>
                                <a:pt x="959" y="704"/>
                              </a:lnTo>
                              <a:lnTo>
                                <a:pt x="942" y="704"/>
                              </a:lnTo>
                              <a:lnTo>
                                <a:pt x="902" y="698"/>
                              </a:lnTo>
                              <a:lnTo>
                                <a:pt x="892" y="692"/>
                              </a:lnTo>
                              <a:lnTo>
                                <a:pt x="181" y="692"/>
                              </a:lnTo>
                              <a:lnTo>
                                <a:pt x="173" y="684"/>
                              </a:lnTo>
                              <a:lnTo>
                                <a:pt x="173" y="636"/>
                              </a:lnTo>
                              <a:close/>
                              <a:moveTo>
                                <a:pt x="958" y="703"/>
                              </a:moveTo>
                              <a:lnTo>
                                <a:pt x="953" y="704"/>
                              </a:lnTo>
                              <a:lnTo>
                                <a:pt x="948" y="704"/>
                              </a:lnTo>
                              <a:lnTo>
                                <a:pt x="959" y="704"/>
                              </a:lnTo>
                              <a:lnTo>
                                <a:pt x="958" y="703"/>
                              </a:lnTo>
                              <a:close/>
                              <a:moveTo>
                                <a:pt x="552" y="0"/>
                              </a:moveTo>
                              <a:lnTo>
                                <a:pt x="540" y="0"/>
                              </a:lnTo>
                              <a:lnTo>
                                <a:pt x="250" y="503"/>
                              </a:lnTo>
                              <a:lnTo>
                                <a:pt x="250" y="623"/>
                              </a:lnTo>
                              <a:lnTo>
                                <a:pt x="341" y="623"/>
                              </a:lnTo>
                              <a:lnTo>
                                <a:pt x="348" y="631"/>
                              </a:lnTo>
                              <a:lnTo>
                                <a:pt x="348" y="685"/>
                              </a:lnTo>
                              <a:lnTo>
                                <a:pt x="341" y="692"/>
                              </a:lnTo>
                              <a:lnTo>
                                <a:pt x="376" y="692"/>
                              </a:lnTo>
                              <a:lnTo>
                                <a:pt x="368" y="684"/>
                              </a:lnTo>
                              <a:lnTo>
                                <a:pt x="368" y="357"/>
                              </a:lnTo>
                              <a:lnTo>
                                <a:pt x="376" y="349"/>
                              </a:lnTo>
                              <a:lnTo>
                                <a:pt x="754" y="349"/>
                              </a:lnTo>
                              <a:lnTo>
                                <a:pt x="552" y="0"/>
                              </a:lnTo>
                              <a:close/>
                              <a:moveTo>
                                <a:pt x="445" y="533"/>
                              </a:moveTo>
                              <a:lnTo>
                                <a:pt x="445" y="684"/>
                              </a:lnTo>
                              <a:lnTo>
                                <a:pt x="437" y="692"/>
                              </a:lnTo>
                              <a:lnTo>
                                <a:pt x="520" y="692"/>
                              </a:lnTo>
                              <a:lnTo>
                                <a:pt x="512" y="683"/>
                              </a:lnTo>
                              <a:lnTo>
                                <a:pt x="508" y="674"/>
                              </a:lnTo>
                              <a:lnTo>
                                <a:pt x="445" y="533"/>
                              </a:lnTo>
                              <a:close/>
                              <a:moveTo>
                                <a:pt x="610" y="349"/>
                              </a:moveTo>
                              <a:lnTo>
                                <a:pt x="565" y="349"/>
                              </a:lnTo>
                              <a:lnTo>
                                <a:pt x="574" y="350"/>
                              </a:lnTo>
                              <a:lnTo>
                                <a:pt x="574" y="363"/>
                              </a:lnTo>
                              <a:lnTo>
                                <a:pt x="573" y="368"/>
                              </a:lnTo>
                              <a:lnTo>
                                <a:pt x="570" y="373"/>
                              </a:lnTo>
                              <a:lnTo>
                                <a:pt x="511" y="505"/>
                              </a:lnTo>
                              <a:lnTo>
                                <a:pt x="586" y="668"/>
                              </a:lnTo>
                              <a:lnTo>
                                <a:pt x="588" y="672"/>
                              </a:lnTo>
                              <a:lnTo>
                                <a:pt x="589" y="674"/>
                              </a:lnTo>
                              <a:lnTo>
                                <a:pt x="589" y="687"/>
                              </a:lnTo>
                              <a:lnTo>
                                <a:pt x="581" y="692"/>
                              </a:lnTo>
                              <a:lnTo>
                                <a:pt x="610" y="692"/>
                              </a:lnTo>
                              <a:lnTo>
                                <a:pt x="602" y="684"/>
                              </a:lnTo>
                              <a:lnTo>
                                <a:pt x="602" y="357"/>
                              </a:lnTo>
                              <a:lnTo>
                                <a:pt x="610" y="349"/>
                              </a:lnTo>
                              <a:close/>
                              <a:moveTo>
                                <a:pt x="729" y="552"/>
                              </a:moveTo>
                              <a:lnTo>
                                <a:pt x="679" y="552"/>
                              </a:lnTo>
                              <a:lnTo>
                                <a:pt x="679" y="684"/>
                              </a:lnTo>
                              <a:lnTo>
                                <a:pt x="671" y="692"/>
                              </a:lnTo>
                              <a:lnTo>
                                <a:pt x="742" y="692"/>
                              </a:lnTo>
                              <a:lnTo>
                                <a:pt x="735" y="684"/>
                              </a:lnTo>
                              <a:lnTo>
                                <a:pt x="735" y="559"/>
                              </a:lnTo>
                              <a:lnTo>
                                <a:pt x="729" y="552"/>
                              </a:lnTo>
                              <a:close/>
                              <a:moveTo>
                                <a:pt x="807" y="442"/>
                              </a:moveTo>
                              <a:lnTo>
                                <a:pt x="807" y="456"/>
                              </a:lnTo>
                              <a:lnTo>
                                <a:pt x="805" y="480"/>
                              </a:lnTo>
                              <a:lnTo>
                                <a:pt x="797" y="500"/>
                              </a:lnTo>
                              <a:lnTo>
                                <a:pt x="782" y="513"/>
                              </a:lnTo>
                              <a:lnTo>
                                <a:pt x="760" y="520"/>
                              </a:lnTo>
                              <a:lnTo>
                                <a:pt x="784" y="525"/>
                              </a:lnTo>
                              <a:lnTo>
                                <a:pt x="800" y="539"/>
                              </a:lnTo>
                              <a:lnTo>
                                <a:pt x="810" y="559"/>
                              </a:lnTo>
                              <a:lnTo>
                                <a:pt x="813" y="583"/>
                              </a:lnTo>
                              <a:lnTo>
                                <a:pt x="813" y="684"/>
                              </a:lnTo>
                              <a:lnTo>
                                <a:pt x="804" y="692"/>
                              </a:lnTo>
                              <a:lnTo>
                                <a:pt x="892" y="692"/>
                              </a:lnTo>
                              <a:lnTo>
                                <a:pt x="868" y="680"/>
                              </a:lnTo>
                              <a:lnTo>
                                <a:pt x="845" y="650"/>
                              </a:lnTo>
                              <a:lnTo>
                                <a:pt x="837" y="609"/>
                              </a:lnTo>
                              <a:lnTo>
                                <a:pt x="837" y="493"/>
                              </a:lnTo>
                              <a:lnTo>
                                <a:pt x="807" y="442"/>
                              </a:lnTo>
                              <a:close/>
                              <a:moveTo>
                                <a:pt x="509" y="349"/>
                              </a:moveTo>
                              <a:lnTo>
                                <a:pt x="437" y="349"/>
                              </a:lnTo>
                              <a:lnTo>
                                <a:pt x="445" y="357"/>
                              </a:lnTo>
                              <a:lnTo>
                                <a:pt x="445" y="484"/>
                              </a:lnTo>
                              <a:lnTo>
                                <a:pt x="499" y="367"/>
                              </a:lnTo>
                              <a:lnTo>
                                <a:pt x="503" y="358"/>
                              </a:lnTo>
                              <a:lnTo>
                                <a:pt x="509" y="349"/>
                              </a:lnTo>
                              <a:close/>
                              <a:moveTo>
                                <a:pt x="754" y="349"/>
                              </a:moveTo>
                              <a:lnTo>
                                <a:pt x="744" y="349"/>
                              </a:lnTo>
                              <a:lnTo>
                                <a:pt x="750" y="350"/>
                              </a:lnTo>
                              <a:lnTo>
                                <a:pt x="755" y="351"/>
                              </a:lnTo>
                              <a:lnTo>
                                <a:pt x="754" y="349"/>
                              </a:lnTo>
                              <a:close/>
                            </a:path>
                          </a:pathLst>
                        </a:custGeom>
                        <a:solidFill>
                          <a:srgbClr val="F5E53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docshape10"/>
                      <wps:cNvSpPr>
                        <a:spLocks/>
                      </wps:cNvSpPr>
                      <wps:spPr bwMode="auto">
                        <a:xfrm>
                          <a:off x="1390" y="991"/>
                          <a:ext cx="445" cy="344"/>
                        </a:xfrm>
                        <a:custGeom>
                          <a:avLst/>
                          <a:gdLst>
                            <a:gd name="T0" fmla="+- 0 1611 1391"/>
                            <a:gd name="T1" fmla="*/ T0 w 445"/>
                            <a:gd name="T2" fmla="+- 0 1314 991"/>
                            <a:gd name="T3" fmla="*/ 1314 h 344"/>
                            <a:gd name="T4" fmla="+- 0 1534 1391"/>
                            <a:gd name="T5" fmla="*/ T4 w 445"/>
                            <a:gd name="T6" fmla="+- 0 1147 991"/>
                            <a:gd name="T7" fmla="*/ 1147 h 344"/>
                            <a:gd name="T8" fmla="+- 0 1596 1391"/>
                            <a:gd name="T9" fmla="*/ T8 w 445"/>
                            <a:gd name="T10" fmla="+- 0 1010 991"/>
                            <a:gd name="T11" fmla="*/ 1010 h 344"/>
                            <a:gd name="T12" fmla="+- 0 1597 1391"/>
                            <a:gd name="T13" fmla="*/ T12 w 445"/>
                            <a:gd name="T14" fmla="+- 0 992 991"/>
                            <a:gd name="T15" fmla="*/ 992 h 344"/>
                            <a:gd name="T16" fmla="+- 0 1532 1391"/>
                            <a:gd name="T17" fmla="*/ T16 w 445"/>
                            <a:gd name="T18" fmla="+- 0 991 991"/>
                            <a:gd name="T19" fmla="*/ 991 h 344"/>
                            <a:gd name="T20" fmla="+- 0 1468 1391"/>
                            <a:gd name="T21" fmla="*/ T20 w 445"/>
                            <a:gd name="T22" fmla="+- 0 1126 991"/>
                            <a:gd name="T23" fmla="*/ 1126 h 344"/>
                            <a:gd name="T24" fmla="+- 0 1460 1391"/>
                            <a:gd name="T25" fmla="*/ T24 w 445"/>
                            <a:gd name="T26" fmla="+- 0 991 991"/>
                            <a:gd name="T27" fmla="*/ 991 h 344"/>
                            <a:gd name="T28" fmla="+- 0 1391 1391"/>
                            <a:gd name="T29" fmla="*/ T28 w 445"/>
                            <a:gd name="T30" fmla="+- 0 999 991"/>
                            <a:gd name="T31" fmla="*/ 999 h 344"/>
                            <a:gd name="T32" fmla="+- 0 1399 1391"/>
                            <a:gd name="T33" fmla="*/ T32 w 445"/>
                            <a:gd name="T34" fmla="+- 0 1334 991"/>
                            <a:gd name="T35" fmla="*/ 1334 h 344"/>
                            <a:gd name="T36" fmla="+- 0 1468 1391"/>
                            <a:gd name="T37" fmla="*/ T36 w 445"/>
                            <a:gd name="T38" fmla="+- 0 1326 991"/>
                            <a:gd name="T39" fmla="*/ 1326 h 344"/>
                            <a:gd name="T40" fmla="+- 0 1535 1391"/>
                            <a:gd name="T41" fmla="*/ T40 w 445"/>
                            <a:gd name="T42" fmla="+- 0 1325 991"/>
                            <a:gd name="T43" fmla="*/ 1325 h 344"/>
                            <a:gd name="T44" fmla="+- 0 1604 1391"/>
                            <a:gd name="T45" fmla="*/ T44 w 445"/>
                            <a:gd name="T46" fmla="+- 0 1334 991"/>
                            <a:gd name="T47" fmla="*/ 1334 h 344"/>
                            <a:gd name="T48" fmla="+- 0 1612 1391"/>
                            <a:gd name="T49" fmla="*/ T48 w 445"/>
                            <a:gd name="T50" fmla="+- 0 1317 991"/>
                            <a:gd name="T51" fmla="*/ 1317 h 344"/>
                            <a:gd name="T52" fmla="+- 0 1833 1391"/>
                            <a:gd name="T53" fmla="*/ T52 w 445"/>
                            <a:gd name="T54" fmla="+- 0 1201 991"/>
                            <a:gd name="T55" fmla="*/ 1201 h 344"/>
                            <a:gd name="T56" fmla="+- 0 1823 1391"/>
                            <a:gd name="T57" fmla="*/ T56 w 445"/>
                            <a:gd name="T58" fmla="+- 0 1181 991"/>
                            <a:gd name="T59" fmla="*/ 1181 h 344"/>
                            <a:gd name="T60" fmla="+- 0 1783 1391"/>
                            <a:gd name="T61" fmla="*/ T60 w 445"/>
                            <a:gd name="T62" fmla="+- 0 1162 991"/>
                            <a:gd name="T63" fmla="*/ 1162 h 344"/>
                            <a:gd name="T64" fmla="+- 0 1820 1391"/>
                            <a:gd name="T65" fmla="*/ T64 w 445"/>
                            <a:gd name="T66" fmla="+- 0 1142 991"/>
                            <a:gd name="T67" fmla="*/ 1142 h 344"/>
                            <a:gd name="T68" fmla="+- 0 1828 1391"/>
                            <a:gd name="T69" fmla="*/ T68 w 445"/>
                            <a:gd name="T70" fmla="+- 0 1122 991"/>
                            <a:gd name="T71" fmla="*/ 1122 h 344"/>
                            <a:gd name="T72" fmla="+- 0 1830 1391"/>
                            <a:gd name="T73" fmla="*/ T72 w 445"/>
                            <a:gd name="T74" fmla="+- 0 1084 991"/>
                            <a:gd name="T75" fmla="*/ 1084 h 344"/>
                            <a:gd name="T76" fmla="+- 0 1777 1391"/>
                            <a:gd name="T77" fmla="*/ T76 w 445"/>
                            <a:gd name="T78" fmla="+- 0 993 991"/>
                            <a:gd name="T79" fmla="*/ 993 h 344"/>
                            <a:gd name="T80" fmla="+- 0 1767 1391"/>
                            <a:gd name="T81" fmla="*/ T80 w 445"/>
                            <a:gd name="T82" fmla="+- 0 991 991"/>
                            <a:gd name="T83" fmla="*/ 991 h 344"/>
                            <a:gd name="T84" fmla="+- 0 1758 1391"/>
                            <a:gd name="T85" fmla="*/ T84 w 445"/>
                            <a:gd name="T86" fmla="+- 0 1063 991"/>
                            <a:gd name="T87" fmla="*/ 1063 h 344"/>
                            <a:gd name="T88" fmla="+- 0 1749 1391"/>
                            <a:gd name="T89" fmla="*/ T88 w 445"/>
                            <a:gd name="T90" fmla="+- 0 1131 991"/>
                            <a:gd name="T91" fmla="*/ 1131 h 344"/>
                            <a:gd name="T92" fmla="+- 0 1702 1391"/>
                            <a:gd name="T93" fmla="*/ T92 w 445"/>
                            <a:gd name="T94" fmla="+- 0 1054 991"/>
                            <a:gd name="T95" fmla="*/ 1054 h 344"/>
                            <a:gd name="T96" fmla="+- 0 1758 1391"/>
                            <a:gd name="T97" fmla="*/ T96 w 445"/>
                            <a:gd name="T98" fmla="+- 0 1063 991"/>
                            <a:gd name="T99" fmla="*/ 1063 h 344"/>
                            <a:gd name="T100" fmla="+- 0 1633 1391"/>
                            <a:gd name="T101" fmla="*/ T100 w 445"/>
                            <a:gd name="T102" fmla="+- 0 991 991"/>
                            <a:gd name="T103" fmla="*/ 991 h 344"/>
                            <a:gd name="T104" fmla="+- 0 1625 1391"/>
                            <a:gd name="T105" fmla="*/ T104 w 445"/>
                            <a:gd name="T106" fmla="+- 0 1326 991"/>
                            <a:gd name="T107" fmla="*/ 1326 h 344"/>
                            <a:gd name="T108" fmla="+- 0 1694 1391"/>
                            <a:gd name="T109" fmla="*/ T108 w 445"/>
                            <a:gd name="T110" fmla="+- 0 1334 991"/>
                            <a:gd name="T111" fmla="*/ 1334 h 344"/>
                            <a:gd name="T112" fmla="+- 0 1702 1391"/>
                            <a:gd name="T113" fmla="*/ T112 w 445"/>
                            <a:gd name="T114" fmla="+- 0 1194 991"/>
                            <a:gd name="T115" fmla="*/ 1194 h 344"/>
                            <a:gd name="T116" fmla="+- 0 1758 1391"/>
                            <a:gd name="T117" fmla="*/ T116 w 445"/>
                            <a:gd name="T118" fmla="+- 0 1201 991"/>
                            <a:gd name="T119" fmla="*/ 1201 h 344"/>
                            <a:gd name="T120" fmla="+- 0 1765 1391"/>
                            <a:gd name="T121" fmla="*/ T120 w 445"/>
                            <a:gd name="T122" fmla="+- 0 1334 991"/>
                            <a:gd name="T123" fmla="*/ 1334 h 344"/>
                            <a:gd name="T124" fmla="+- 0 1836 1391"/>
                            <a:gd name="T125" fmla="*/ T124 w 445"/>
                            <a:gd name="T126" fmla="+- 0 1326 991"/>
                            <a:gd name="T127" fmla="*/ 1326 h 3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Lst>
                          <a:rect l="0" t="0" r="r" b="b"/>
                          <a:pathLst>
                            <a:path w="445" h="344">
                              <a:moveTo>
                                <a:pt x="221" y="326"/>
                              </a:moveTo>
                              <a:lnTo>
                                <a:pt x="220" y="323"/>
                              </a:lnTo>
                              <a:lnTo>
                                <a:pt x="218" y="319"/>
                              </a:lnTo>
                              <a:lnTo>
                                <a:pt x="143" y="156"/>
                              </a:lnTo>
                              <a:lnTo>
                                <a:pt x="202" y="24"/>
                              </a:lnTo>
                              <a:lnTo>
                                <a:pt x="205" y="19"/>
                              </a:lnTo>
                              <a:lnTo>
                                <a:pt x="206" y="14"/>
                              </a:lnTo>
                              <a:lnTo>
                                <a:pt x="206" y="1"/>
                              </a:lnTo>
                              <a:lnTo>
                                <a:pt x="197" y="0"/>
                              </a:lnTo>
                              <a:lnTo>
                                <a:pt x="141" y="0"/>
                              </a:lnTo>
                              <a:lnTo>
                                <a:pt x="135" y="9"/>
                              </a:lnTo>
                              <a:lnTo>
                                <a:pt x="77" y="135"/>
                              </a:lnTo>
                              <a:lnTo>
                                <a:pt x="77" y="8"/>
                              </a:lnTo>
                              <a:lnTo>
                                <a:pt x="69" y="0"/>
                              </a:lnTo>
                              <a:lnTo>
                                <a:pt x="8" y="0"/>
                              </a:lnTo>
                              <a:lnTo>
                                <a:pt x="0" y="8"/>
                              </a:lnTo>
                              <a:lnTo>
                                <a:pt x="0" y="335"/>
                              </a:lnTo>
                              <a:lnTo>
                                <a:pt x="8" y="343"/>
                              </a:lnTo>
                              <a:lnTo>
                                <a:pt x="69" y="343"/>
                              </a:lnTo>
                              <a:lnTo>
                                <a:pt x="77" y="335"/>
                              </a:lnTo>
                              <a:lnTo>
                                <a:pt x="77" y="184"/>
                              </a:lnTo>
                              <a:lnTo>
                                <a:pt x="144" y="334"/>
                              </a:lnTo>
                              <a:lnTo>
                                <a:pt x="152" y="343"/>
                              </a:lnTo>
                              <a:lnTo>
                                <a:pt x="213" y="343"/>
                              </a:lnTo>
                              <a:lnTo>
                                <a:pt x="221" y="338"/>
                              </a:lnTo>
                              <a:lnTo>
                                <a:pt x="221" y="326"/>
                              </a:lnTo>
                              <a:close/>
                              <a:moveTo>
                                <a:pt x="445" y="234"/>
                              </a:moveTo>
                              <a:lnTo>
                                <a:pt x="442" y="210"/>
                              </a:lnTo>
                              <a:lnTo>
                                <a:pt x="438" y="203"/>
                              </a:lnTo>
                              <a:lnTo>
                                <a:pt x="432" y="190"/>
                              </a:lnTo>
                              <a:lnTo>
                                <a:pt x="416" y="176"/>
                              </a:lnTo>
                              <a:lnTo>
                                <a:pt x="392" y="171"/>
                              </a:lnTo>
                              <a:lnTo>
                                <a:pt x="414" y="164"/>
                              </a:lnTo>
                              <a:lnTo>
                                <a:pt x="429" y="151"/>
                              </a:lnTo>
                              <a:lnTo>
                                <a:pt x="433" y="140"/>
                              </a:lnTo>
                              <a:lnTo>
                                <a:pt x="437" y="131"/>
                              </a:lnTo>
                              <a:lnTo>
                                <a:pt x="439" y="107"/>
                              </a:lnTo>
                              <a:lnTo>
                                <a:pt x="439" y="93"/>
                              </a:lnTo>
                              <a:lnTo>
                                <a:pt x="422" y="63"/>
                              </a:lnTo>
                              <a:lnTo>
                                <a:pt x="386" y="2"/>
                              </a:lnTo>
                              <a:lnTo>
                                <a:pt x="382" y="1"/>
                              </a:lnTo>
                              <a:lnTo>
                                <a:pt x="376" y="0"/>
                              </a:lnTo>
                              <a:lnTo>
                                <a:pt x="367" y="0"/>
                              </a:lnTo>
                              <a:lnTo>
                                <a:pt x="367" y="72"/>
                              </a:lnTo>
                              <a:lnTo>
                                <a:pt x="367" y="131"/>
                              </a:lnTo>
                              <a:lnTo>
                                <a:pt x="358" y="140"/>
                              </a:lnTo>
                              <a:lnTo>
                                <a:pt x="311" y="140"/>
                              </a:lnTo>
                              <a:lnTo>
                                <a:pt x="311" y="63"/>
                              </a:lnTo>
                              <a:lnTo>
                                <a:pt x="358" y="63"/>
                              </a:lnTo>
                              <a:lnTo>
                                <a:pt x="367" y="72"/>
                              </a:lnTo>
                              <a:lnTo>
                                <a:pt x="367" y="0"/>
                              </a:lnTo>
                              <a:lnTo>
                                <a:pt x="242" y="0"/>
                              </a:lnTo>
                              <a:lnTo>
                                <a:pt x="234" y="8"/>
                              </a:lnTo>
                              <a:lnTo>
                                <a:pt x="234" y="335"/>
                              </a:lnTo>
                              <a:lnTo>
                                <a:pt x="242" y="343"/>
                              </a:lnTo>
                              <a:lnTo>
                                <a:pt x="303" y="343"/>
                              </a:lnTo>
                              <a:lnTo>
                                <a:pt x="311" y="335"/>
                              </a:lnTo>
                              <a:lnTo>
                                <a:pt x="311" y="203"/>
                              </a:lnTo>
                              <a:lnTo>
                                <a:pt x="361" y="203"/>
                              </a:lnTo>
                              <a:lnTo>
                                <a:pt x="367" y="210"/>
                              </a:lnTo>
                              <a:lnTo>
                                <a:pt x="367" y="335"/>
                              </a:lnTo>
                              <a:lnTo>
                                <a:pt x="374" y="343"/>
                              </a:lnTo>
                              <a:lnTo>
                                <a:pt x="436" y="343"/>
                              </a:lnTo>
                              <a:lnTo>
                                <a:pt x="445" y="335"/>
                              </a:lnTo>
                              <a:lnTo>
                                <a:pt x="445" y="234"/>
                              </a:lnTo>
                              <a:close/>
                            </a:path>
                          </a:pathLst>
                        </a:custGeom>
                        <a:solidFill>
                          <a:srgbClr val="F9ED3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docshape11"/>
                      <wps:cNvSpPr>
                        <a:spLocks/>
                      </wps:cNvSpPr>
                      <wps:spPr bwMode="auto">
                        <a:xfrm>
                          <a:off x="753" y="991"/>
                          <a:ext cx="1318" cy="356"/>
                        </a:xfrm>
                        <a:custGeom>
                          <a:avLst/>
                          <a:gdLst>
                            <a:gd name="T0" fmla="+- 0 762 754"/>
                            <a:gd name="T1" fmla="*/ T0 w 1318"/>
                            <a:gd name="T2" fmla="+- 0 991 991"/>
                            <a:gd name="T3" fmla="*/ 991 h 356"/>
                            <a:gd name="T4" fmla="+- 0 762 754"/>
                            <a:gd name="T5" fmla="*/ T4 w 1318"/>
                            <a:gd name="T6" fmla="+- 0 1334 991"/>
                            <a:gd name="T7" fmla="*/ 1334 h 356"/>
                            <a:gd name="T8" fmla="+- 0 831 754"/>
                            <a:gd name="T9" fmla="*/ T8 w 1318"/>
                            <a:gd name="T10" fmla="+- 0 1189 991"/>
                            <a:gd name="T11" fmla="*/ 1189 h 356"/>
                            <a:gd name="T12" fmla="+- 0 930 754"/>
                            <a:gd name="T13" fmla="*/ T12 w 1318"/>
                            <a:gd name="T14" fmla="+- 0 1130 991"/>
                            <a:gd name="T15" fmla="*/ 1130 h 356"/>
                            <a:gd name="T16" fmla="+- 0 831 754"/>
                            <a:gd name="T17" fmla="*/ T16 w 1318"/>
                            <a:gd name="T18" fmla="+- 0 1060 991"/>
                            <a:gd name="T19" fmla="*/ 1060 h 356"/>
                            <a:gd name="T20" fmla="+- 0 940 754"/>
                            <a:gd name="T21" fmla="*/ T20 w 1318"/>
                            <a:gd name="T22" fmla="+- 0 1053 991"/>
                            <a:gd name="T23" fmla="*/ 1053 h 356"/>
                            <a:gd name="T24" fmla="+- 0 1159 754"/>
                            <a:gd name="T25" fmla="*/ T24 w 1318"/>
                            <a:gd name="T26" fmla="+- 0 991 991"/>
                            <a:gd name="T27" fmla="*/ 991 h 356"/>
                            <a:gd name="T28" fmla="+- 0 1090 754"/>
                            <a:gd name="T29" fmla="*/ T28 w 1318"/>
                            <a:gd name="T30" fmla="+- 0 1251 991"/>
                            <a:gd name="T31" fmla="*/ 1251 h 356"/>
                            <a:gd name="T32" fmla="+- 0 1072 754"/>
                            <a:gd name="T33" fmla="*/ T32 w 1318"/>
                            <a:gd name="T34" fmla="+- 0 1279 991"/>
                            <a:gd name="T35" fmla="*/ 1279 h 356"/>
                            <a:gd name="T36" fmla="+- 0 1041 754"/>
                            <a:gd name="T37" fmla="*/ T36 w 1318"/>
                            <a:gd name="T38" fmla="+- 0 1273 991"/>
                            <a:gd name="T39" fmla="*/ 1273 h 356"/>
                            <a:gd name="T40" fmla="+- 0 1032 754"/>
                            <a:gd name="T41" fmla="*/ T40 w 1318"/>
                            <a:gd name="T42" fmla="+- 0 999 991"/>
                            <a:gd name="T43" fmla="*/ 999 h 356"/>
                            <a:gd name="T44" fmla="+- 0 955 754"/>
                            <a:gd name="T45" fmla="*/ T44 w 1318"/>
                            <a:gd name="T46" fmla="+- 0 999 991"/>
                            <a:gd name="T47" fmla="*/ 999 h 356"/>
                            <a:gd name="T48" fmla="+- 0 987 754"/>
                            <a:gd name="T49" fmla="*/ T48 w 1318"/>
                            <a:gd name="T50" fmla="+- 0 1322 991"/>
                            <a:gd name="T51" fmla="*/ 1322 h 356"/>
                            <a:gd name="T52" fmla="+- 0 1102 754"/>
                            <a:gd name="T53" fmla="*/ T52 w 1318"/>
                            <a:gd name="T54" fmla="+- 0 1340 991"/>
                            <a:gd name="T55" fmla="*/ 1340 h 356"/>
                            <a:gd name="T56" fmla="+- 0 1167 754"/>
                            <a:gd name="T57" fmla="*/ T56 w 1318"/>
                            <a:gd name="T58" fmla="+- 0 1251 991"/>
                            <a:gd name="T59" fmla="*/ 1251 h 356"/>
                            <a:gd name="T60" fmla="+- 0 1364 754"/>
                            <a:gd name="T61" fmla="*/ T60 w 1318"/>
                            <a:gd name="T62" fmla="+- 0 1265 991"/>
                            <a:gd name="T63" fmla="*/ 1265 h 356"/>
                            <a:gd name="T64" fmla="+- 0 1265 754"/>
                            <a:gd name="T65" fmla="*/ T64 w 1318"/>
                            <a:gd name="T66" fmla="+- 0 991 991"/>
                            <a:gd name="T67" fmla="*/ 991 h 356"/>
                            <a:gd name="T68" fmla="+- 0 1196 754"/>
                            <a:gd name="T69" fmla="*/ T68 w 1318"/>
                            <a:gd name="T70" fmla="+- 0 1326 991"/>
                            <a:gd name="T71" fmla="*/ 1326 h 356"/>
                            <a:gd name="T72" fmla="+- 0 1371 754"/>
                            <a:gd name="T73" fmla="*/ T72 w 1318"/>
                            <a:gd name="T74" fmla="+- 0 1327 991"/>
                            <a:gd name="T75" fmla="*/ 1327 h 356"/>
                            <a:gd name="T76" fmla="+- 0 1612 754"/>
                            <a:gd name="T77" fmla="*/ T76 w 1318"/>
                            <a:gd name="T78" fmla="+- 0 1317 991"/>
                            <a:gd name="T79" fmla="*/ 1317 h 356"/>
                            <a:gd name="T80" fmla="+- 0 1593 754"/>
                            <a:gd name="T81" fmla="*/ T80 w 1318"/>
                            <a:gd name="T82" fmla="+- 0 1015 991"/>
                            <a:gd name="T83" fmla="*/ 1015 h 356"/>
                            <a:gd name="T84" fmla="+- 0 1597 754"/>
                            <a:gd name="T85" fmla="*/ T84 w 1318"/>
                            <a:gd name="T86" fmla="+- 0 992 991"/>
                            <a:gd name="T87" fmla="*/ 992 h 356"/>
                            <a:gd name="T88" fmla="+- 0 1526 754"/>
                            <a:gd name="T89" fmla="*/ T88 w 1318"/>
                            <a:gd name="T90" fmla="+- 0 1000 991"/>
                            <a:gd name="T91" fmla="*/ 1000 h 356"/>
                            <a:gd name="T92" fmla="+- 0 1460 754"/>
                            <a:gd name="T93" fmla="*/ T92 w 1318"/>
                            <a:gd name="T94" fmla="+- 0 991 991"/>
                            <a:gd name="T95" fmla="*/ 991 h 356"/>
                            <a:gd name="T96" fmla="+- 0 1391 754"/>
                            <a:gd name="T97" fmla="*/ T96 w 1318"/>
                            <a:gd name="T98" fmla="+- 0 1326 991"/>
                            <a:gd name="T99" fmla="*/ 1326 h 356"/>
                            <a:gd name="T100" fmla="+- 0 1468 754"/>
                            <a:gd name="T101" fmla="*/ T100 w 1318"/>
                            <a:gd name="T102" fmla="+- 0 1326 991"/>
                            <a:gd name="T103" fmla="*/ 1326 h 356"/>
                            <a:gd name="T104" fmla="+- 0 1543 754"/>
                            <a:gd name="T105" fmla="*/ T104 w 1318"/>
                            <a:gd name="T106" fmla="+- 0 1334 991"/>
                            <a:gd name="T107" fmla="*/ 1334 h 356"/>
                            <a:gd name="T108" fmla="+- 0 1612 754"/>
                            <a:gd name="T109" fmla="*/ T108 w 1318"/>
                            <a:gd name="T110" fmla="+- 0 1320 991"/>
                            <a:gd name="T111" fmla="*/ 1320 h 356"/>
                            <a:gd name="T112" fmla="+- 0 1833 754"/>
                            <a:gd name="T113" fmla="*/ T112 w 1318"/>
                            <a:gd name="T114" fmla="+- 0 1201 991"/>
                            <a:gd name="T115" fmla="*/ 1201 h 356"/>
                            <a:gd name="T116" fmla="+- 0 1807 754"/>
                            <a:gd name="T117" fmla="*/ T116 w 1318"/>
                            <a:gd name="T118" fmla="+- 0 1167 991"/>
                            <a:gd name="T119" fmla="*/ 1167 h 356"/>
                            <a:gd name="T120" fmla="+- 0 1820 754"/>
                            <a:gd name="T121" fmla="*/ T120 w 1318"/>
                            <a:gd name="T122" fmla="+- 0 1142 991"/>
                            <a:gd name="T123" fmla="*/ 1142 h 356"/>
                            <a:gd name="T124" fmla="+- 0 1830 754"/>
                            <a:gd name="T125" fmla="*/ T124 w 1318"/>
                            <a:gd name="T126" fmla="+- 0 1098 991"/>
                            <a:gd name="T127" fmla="*/ 1098 h 356"/>
                            <a:gd name="T128" fmla="+- 0 1816 754"/>
                            <a:gd name="T129" fmla="*/ T128 w 1318"/>
                            <a:gd name="T130" fmla="+- 0 1014 991"/>
                            <a:gd name="T131" fmla="*/ 1014 h 356"/>
                            <a:gd name="T132" fmla="+- 0 1773 754"/>
                            <a:gd name="T133" fmla="*/ T132 w 1318"/>
                            <a:gd name="T134" fmla="+- 0 992 991"/>
                            <a:gd name="T135" fmla="*/ 992 h 356"/>
                            <a:gd name="T136" fmla="+- 0 1758 754"/>
                            <a:gd name="T137" fmla="*/ T136 w 1318"/>
                            <a:gd name="T138" fmla="+- 0 1063 991"/>
                            <a:gd name="T139" fmla="*/ 1063 h 356"/>
                            <a:gd name="T140" fmla="+- 0 1702 754"/>
                            <a:gd name="T141" fmla="*/ T140 w 1318"/>
                            <a:gd name="T142" fmla="+- 0 1131 991"/>
                            <a:gd name="T143" fmla="*/ 1131 h 356"/>
                            <a:gd name="T144" fmla="+- 0 1758 754"/>
                            <a:gd name="T145" fmla="*/ T144 w 1318"/>
                            <a:gd name="T146" fmla="+- 0 1063 991"/>
                            <a:gd name="T147" fmla="*/ 1063 h 356"/>
                            <a:gd name="T148" fmla="+- 0 1625 754"/>
                            <a:gd name="T149" fmla="*/ T148 w 1318"/>
                            <a:gd name="T150" fmla="+- 0 999 991"/>
                            <a:gd name="T151" fmla="*/ 999 h 356"/>
                            <a:gd name="T152" fmla="+- 0 1694 754"/>
                            <a:gd name="T153" fmla="*/ T152 w 1318"/>
                            <a:gd name="T154" fmla="+- 0 1334 991"/>
                            <a:gd name="T155" fmla="*/ 1334 h 356"/>
                            <a:gd name="T156" fmla="+- 0 1752 754"/>
                            <a:gd name="T157" fmla="*/ T156 w 1318"/>
                            <a:gd name="T158" fmla="+- 0 1194 991"/>
                            <a:gd name="T159" fmla="*/ 1194 h 356"/>
                            <a:gd name="T160" fmla="+- 0 1765 754"/>
                            <a:gd name="T161" fmla="*/ T160 w 1318"/>
                            <a:gd name="T162" fmla="+- 0 1334 991"/>
                            <a:gd name="T163" fmla="*/ 1334 h 356"/>
                            <a:gd name="T164" fmla="+- 0 1836 754"/>
                            <a:gd name="T165" fmla="*/ T164 w 1318"/>
                            <a:gd name="T166" fmla="+- 0 1225 991"/>
                            <a:gd name="T167" fmla="*/ 1225 h 356"/>
                            <a:gd name="T168" fmla="+- 0 2003 754"/>
                            <a:gd name="T169" fmla="*/ T168 w 1318"/>
                            <a:gd name="T170" fmla="+- 0 991 991"/>
                            <a:gd name="T171" fmla="*/ 991 h 356"/>
                            <a:gd name="T172" fmla="+- 0 1992 754"/>
                            <a:gd name="T173" fmla="*/ T172 w 1318"/>
                            <a:gd name="T174" fmla="+- 0 1263 991"/>
                            <a:gd name="T175" fmla="*/ 1263 h 356"/>
                            <a:gd name="T176" fmla="+- 0 1965 754"/>
                            <a:gd name="T177" fmla="*/ T176 w 1318"/>
                            <a:gd name="T178" fmla="+- 0 1282 991"/>
                            <a:gd name="T179" fmla="*/ 1282 h 356"/>
                            <a:gd name="T180" fmla="+- 0 1939 754"/>
                            <a:gd name="T181" fmla="*/ T180 w 1318"/>
                            <a:gd name="T182" fmla="+- 0 1263 991"/>
                            <a:gd name="T183" fmla="*/ 1263 h 356"/>
                            <a:gd name="T184" fmla="+- 0 1929 754"/>
                            <a:gd name="T185" fmla="*/ T184 w 1318"/>
                            <a:gd name="T186" fmla="+- 0 991 991"/>
                            <a:gd name="T187" fmla="*/ 991 h 356"/>
                            <a:gd name="T188" fmla="+- 0 1860 754"/>
                            <a:gd name="T189" fmla="*/ T188 w 1318"/>
                            <a:gd name="T190" fmla="+- 0 1251 991"/>
                            <a:gd name="T191" fmla="*/ 1251 h 356"/>
                            <a:gd name="T192" fmla="+- 0 1925 754"/>
                            <a:gd name="T193" fmla="*/ T192 w 1318"/>
                            <a:gd name="T194" fmla="+- 0 1340 991"/>
                            <a:gd name="T195" fmla="*/ 1340 h 356"/>
                            <a:gd name="T196" fmla="+- 0 1981 754"/>
                            <a:gd name="T197" fmla="*/ T196 w 1318"/>
                            <a:gd name="T198" fmla="+- 0 1345 991"/>
                            <a:gd name="T199" fmla="*/ 1345 h 356"/>
                            <a:gd name="T200" fmla="+- 0 2064 754"/>
                            <a:gd name="T201" fmla="*/ T200 w 1318"/>
                            <a:gd name="T202" fmla="+- 0 1289 991"/>
                            <a:gd name="T203" fmla="*/ 1289 h 356"/>
                            <a:gd name="T204" fmla="+- 0 2071 754"/>
                            <a:gd name="T205" fmla="*/ T204 w 1318"/>
                            <a:gd name="T206" fmla="+- 0 999 991"/>
                            <a:gd name="T207" fmla="*/ 999 h 35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Lst>
                          <a:rect l="0" t="0" r="r" b="b"/>
                          <a:pathLst>
                            <a:path w="1318" h="356">
                              <a:moveTo>
                                <a:pt x="186" y="8"/>
                              </a:moveTo>
                              <a:lnTo>
                                <a:pt x="178" y="0"/>
                              </a:lnTo>
                              <a:lnTo>
                                <a:pt x="8" y="0"/>
                              </a:lnTo>
                              <a:lnTo>
                                <a:pt x="0" y="8"/>
                              </a:lnTo>
                              <a:lnTo>
                                <a:pt x="0" y="336"/>
                              </a:lnTo>
                              <a:lnTo>
                                <a:pt x="8" y="343"/>
                              </a:lnTo>
                              <a:lnTo>
                                <a:pt x="69" y="343"/>
                              </a:lnTo>
                              <a:lnTo>
                                <a:pt x="77" y="335"/>
                              </a:lnTo>
                              <a:lnTo>
                                <a:pt x="77" y="198"/>
                              </a:lnTo>
                              <a:lnTo>
                                <a:pt x="168" y="198"/>
                              </a:lnTo>
                              <a:lnTo>
                                <a:pt x="176" y="190"/>
                              </a:lnTo>
                              <a:lnTo>
                                <a:pt x="176" y="139"/>
                              </a:lnTo>
                              <a:lnTo>
                                <a:pt x="168" y="131"/>
                              </a:lnTo>
                              <a:lnTo>
                                <a:pt x="77" y="131"/>
                              </a:lnTo>
                              <a:lnTo>
                                <a:pt x="77" y="69"/>
                              </a:lnTo>
                              <a:lnTo>
                                <a:pt x="169" y="69"/>
                              </a:lnTo>
                              <a:lnTo>
                                <a:pt x="178" y="69"/>
                              </a:lnTo>
                              <a:lnTo>
                                <a:pt x="186" y="62"/>
                              </a:lnTo>
                              <a:lnTo>
                                <a:pt x="186" y="8"/>
                              </a:lnTo>
                              <a:close/>
                              <a:moveTo>
                                <a:pt x="413" y="8"/>
                              </a:moveTo>
                              <a:lnTo>
                                <a:pt x="405" y="0"/>
                              </a:lnTo>
                              <a:lnTo>
                                <a:pt x="344" y="0"/>
                              </a:lnTo>
                              <a:lnTo>
                                <a:pt x="336" y="8"/>
                              </a:lnTo>
                              <a:lnTo>
                                <a:pt x="336" y="260"/>
                              </a:lnTo>
                              <a:lnTo>
                                <a:pt x="334" y="272"/>
                              </a:lnTo>
                              <a:lnTo>
                                <a:pt x="327" y="282"/>
                              </a:lnTo>
                              <a:lnTo>
                                <a:pt x="318" y="288"/>
                              </a:lnTo>
                              <a:lnTo>
                                <a:pt x="307" y="291"/>
                              </a:lnTo>
                              <a:lnTo>
                                <a:pt x="296" y="288"/>
                              </a:lnTo>
                              <a:lnTo>
                                <a:pt x="287" y="282"/>
                              </a:lnTo>
                              <a:lnTo>
                                <a:pt x="281" y="272"/>
                              </a:lnTo>
                              <a:lnTo>
                                <a:pt x="278" y="260"/>
                              </a:lnTo>
                              <a:lnTo>
                                <a:pt x="278" y="8"/>
                              </a:lnTo>
                              <a:lnTo>
                                <a:pt x="270" y="0"/>
                              </a:lnTo>
                              <a:lnTo>
                                <a:pt x="210" y="0"/>
                              </a:lnTo>
                              <a:lnTo>
                                <a:pt x="201" y="8"/>
                              </a:lnTo>
                              <a:lnTo>
                                <a:pt x="201" y="260"/>
                              </a:lnTo>
                              <a:lnTo>
                                <a:pt x="210" y="301"/>
                              </a:lnTo>
                              <a:lnTo>
                                <a:pt x="233" y="331"/>
                              </a:lnTo>
                              <a:lnTo>
                                <a:pt x="267" y="349"/>
                              </a:lnTo>
                              <a:lnTo>
                                <a:pt x="307" y="355"/>
                              </a:lnTo>
                              <a:lnTo>
                                <a:pt x="348" y="349"/>
                              </a:lnTo>
                              <a:lnTo>
                                <a:pt x="381" y="331"/>
                              </a:lnTo>
                              <a:lnTo>
                                <a:pt x="404" y="301"/>
                              </a:lnTo>
                              <a:lnTo>
                                <a:pt x="413" y="260"/>
                              </a:lnTo>
                              <a:lnTo>
                                <a:pt x="413" y="8"/>
                              </a:lnTo>
                              <a:close/>
                              <a:moveTo>
                                <a:pt x="617" y="282"/>
                              </a:moveTo>
                              <a:lnTo>
                                <a:pt x="610" y="274"/>
                              </a:lnTo>
                              <a:lnTo>
                                <a:pt x="519" y="274"/>
                              </a:lnTo>
                              <a:lnTo>
                                <a:pt x="519" y="8"/>
                              </a:lnTo>
                              <a:lnTo>
                                <a:pt x="511" y="0"/>
                              </a:lnTo>
                              <a:lnTo>
                                <a:pt x="450" y="0"/>
                              </a:lnTo>
                              <a:lnTo>
                                <a:pt x="442" y="8"/>
                              </a:lnTo>
                              <a:lnTo>
                                <a:pt x="442" y="335"/>
                              </a:lnTo>
                              <a:lnTo>
                                <a:pt x="450" y="344"/>
                              </a:lnTo>
                              <a:lnTo>
                                <a:pt x="610" y="344"/>
                              </a:lnTo>
                              <a:lnTo>
                                <a:pt x="617" y="336"/>
                              </a:lnTo>
                              <a:lnTo>
                                <a:pt x="617" y="292"/>
                              </a:lnTo>
                              <a:lnTo>
                                <a:pt x="617" y="282"/>
                              </a:lnTo>
                              <a:close/>
                              <a:moveTo>
                                <a:pt x="858" y="326"/>
                              </a:moveTo>
                              <a:lnTo>
                                <a:pt x="857" y="323"/>
                              </a:lnTo>
                              <a:lnTo>
                                <a:pt x="780" y="156"/>
                              </a:lnTo>
                              <a:lnTo>
                                <a:pt x="839" y="24"/>
                              </a:lnTo>
                              <a:lnTo>
                                <a:pt x="842" y="19"/>
                              </a:lnTo>
                              <a:lnTo>
                                <a:pt x="843" y="14"/>
                              </a:lnTo>
                              <a:lnTo>
                                <a:pt x="843" y="1"/>
                              </a:lnTo>
                              <a:lnTo>
                                <a:pt x="834" y="0"/>
                              </a:lnTo>
                              <a:lnTo>
                                <a:pt x="778" y="0"/>
                              </a:lnTo>
                              <a:lnTo>
                                <a:pt x="772" y="9"/>
                              </a:lnTo>
                              <a:lnTo>
                                <a:pt x="714" y="135"/>
                              </a:lnTo>
                              <a:lnTo>
                                <a:pt x="714" y="8"/>
                              </a:lnTo>
                              <a:lnTo>
                                <a:pt x="706" y="0"/>
                              </a:lnTo>
                              <a:lnTo>
                                <a:pt x="645" y="0"/>
                              </a:lnTo>
                              <a:lnTo>
                                <a:pt x="637" y="8"/>
                              </a:lnTo>
                              <a:lnTo>
                                <a:pt x="637" y="335"/>
                              </a:lnTo>
                              <a:lnTo>
                                <a:pt x="645" y="343"/>
                              </a:lnTo>
                              <a:lnTo>
                                <a:pt x="706" y="343"/>
                              </a:lnTo>
                              <a:lnTo>
                                <a:pt x="714" y="335"/>
                              </a:lnTo>
                              <a:lnTo>
                                <a:pt x="714" y="184"/>
                              </a:lnTo>
                              <a:lnTo>
                                <a:pt x="781" y="334"/>
                              </a:lnTo>
                              <a:lnTo>
                                <a:pt x="789" y="343"/>
                              </a:lnTo>
                              <a:lnTo>
                                <a:pt x="850" y="343"/>
                              </a:lnTo>
                              <a:lnTo>
                                <a:pt x="858" y="338"/>
                              </a:lnTo>
                              <a:lnTo>
                                <a:pt x="858" y="329"/>
                              </a:lnTo>
                              <a:lnTo>
                                <a:pt x="858" y="326"/>
                              </a:lnTo>
                              <a:close/>
                              <a:moveTo>
                                <a:pt x="1082" y="234"/>
                              </a:moveTo>
                              <a:lnTo>
                                <a:pt x="1079" y="210"/>
                              </a:lnTo>
                              <a:lnTo>
                                <a:pt x="1075" y="203"/>
                              </a:lnTo>
                              <a:lnTo>
                                <a:pt x="1069" y="190"/>
                              </a:lnTo>
                              <a:lnTo>
                                <a:pt x="1053" y="176"/>
                              </a:lnTo>
                              <a:lnTo>
                                <a:pt x="1029" y="171"/>
                              </a:lnTo>
                              <a:lnTo>
                                <a:pt x="1051" y="164"/>
                              </a:lnTo>
                              <a:lnTo>
                                <a:pt x="1066" y="151"/>
                              </a:lnTo>
                              <a:lnTo>
                                <a:pt x="1070" y="140"/>
                              </a:lnTo>
                              <a:lnTo>
                                <a:pt x="1074" y="131"/>
                              </a:lnTo>
                              <a:lnTo>
                                <a:pt x="1076" y="107"/>
                              </a:lnTo>
                              <a:lnTo>
                                <a:pt x="1076" y="63"/>
                              </a:lnTo>
                              <a:lnTo>
                                <a:pt x="1072" y="41"/>
                              </a:lnTo>
                              <a:lnTo>
                                <a:pt x="1062" y="23"/>
                              </a:lnTo>
                              <a:lnTo>
                                <a:pt x="1045" y="9"/>
                              </a:lnTo>
                              <a:lnTo>
                                <a:pt x="1023" y="2"/>
                              </a:lnTo>
                              <a:lnTo>
                                <a:pt x="1019" y="1"/>
                              </a:lnTo>
                              <a:lnTo>
                                <a:pt x="1013" y="0"/>
                              </a:lnTo>
                              <a:lnTo>
                                <a:pt x="1004" y="0"/>
                              </a:lnTo>
                              <a:lnTo>
                                <a:pt x="1004" y="72"/>
                              </a:lnTo>
                              <a:lnTo>
                                <a:pt x="1004" y="131"/>
                              </a:lnTo>
                              <a:lnTo>
                                <a:pt x="995" y="140"/>
                              </a:lnTo>
                              <a:lnTo>
                                <a:pt x="948" y="140"/>
                              </a:lnTo>
                              <a:lnTo>
                                <a:pt x="948" y="63"/>
                              </a:lnTo>
                              <a:lnTo>
                                <a:pt x="995" y="63"/>
                              </a:lnTo>
                              <a:lnTo>
                                <a:pt x="1004" y="72"/>
                              </a:lnTo>
                              <a:lnTo>
                                <a:pt x="1004" y="0"/>
                              </a:lnTo>
                              <a:lnTo>
                                <a:pt x="879" y="0"/>
                              </a:lnTo>
                              <a:lnTo>
                                <a:pt x="871" y="8"/>
                              </a:lnTo>
                              <a:lnTo>
                                <a:pt x="871" y="335"/>
                              </a:lnTo>
                              <a:lnTo>
                                <a:pt x="879" y="343"/>
                              </a:lnTo>
                              <a:lnTo>
                                <a:pt x="940" y="343"/>
                              </a:lnTo>
                              <a:lnTo>
                                <a:pt x="948" y="335"/>
                              </a:lnTo>
                              <a:lnTo>
                                <a:pt x="948" y="203"/>
                              </a:lnTo>
                              <a:lnTo>
                                <a:pt x="998" y="203"/>
                              </a:lnTo>
                              <a:lnTo>
                                <a:pt x="1004" y="210"/>
                              </a:lnTo>
                              <a:lnTo>
                                <a:pt x="1004" y="335"/>
                              </a:lnTo>
                              <a:lnTo>
                                <a:pt x="1011" y="343"/>
                              </a:lnTo>
                              <a:lnTo>
                                <a:pt x="1073" y="343"/>
                              </a:lnTo>
                              <a:lnTo>
                                <a:pt x="1082" y="335"/>
                              </a:lnTo>
                              <a:lnTo>
                                <a:pt x="1082" y="234"/>
                              </a:lnTo>
                              <a:close/>
                              <a:moveTo>
                                <a:pt x="1317" y="8"/>
                              </a:moveTo>
                              <a:lnTo>
                                <a:pt x="1309" y="0"/>
                              </a:lnTo>
                              <a:lnTo>
                                <a:pt x="1249" y="0"/>
                              </a:lnTo>
                              <a:lnTo>
                                <a:pt x="1240" y="8"/>
                              </a:lnTo>
                              <a:lnTo>
                                <a:pt x="1240" y="260"/>
                              </a:lnTo>
                              <a:lnTo>
                                <a:pt x="1238" y="272"/>
                              </a:lnTo>
                              <a:lnTo>
                                <a:pt x="1232" y="282"/>
                              </a:lnTo>
                              <a:lnTo>
                                <a:pt x="1223" y="288"/>
                              </a:lnTo>
                              <a:lnTo>
                                <a:pt x="1211" y="291"/>
                              </a:lnTo>
                              <a:lnTo>
                                <a:pt x="1200" y="288"/>
                              </a:lnTo>
                              <a:lnTo>
                                <a:pt x="1191" y="282"/>
                              </a:lnTo>
                              <a:lnTo>
                                <a:pt x="1185" y="272"/>
                              </a:lnTo>
                              <a:lnTo>
                                <a:pt x="1183" y="260"/>
                              </a:lnTo>
                              <a:lnTo>
                                <a:pt x="1183" y="8"/>
                              </a:lnTo>
                              <a:lnTo>
                                <a:pt x="1175" y="0"/>
                              </a:lnTo>
                              <a:lnTo>
                                <a:pt x="1114" y="0"/>
                              </a:lnTo>
                              <a:lnTo>
                                <a:pt x="1106" y="8"/>
                              </a:lnTo>
                              <a:lnTo>
                                <a:pt x="1106" y="260"/>
                              </a:lnTo>
                              <a:lnTo>
                                <a:pt x="1114" y="301"/>
                              </a:lnTo>
                              <a:lnTo>
                                <a:pt x="1137" y="331"/>
                              </a:lnTo>
                              <a:lnTo>
                                <a:pt x="1171" y="349"/>
                              </a:lnTo>
                              <a:lnTo>
                                <a:pt x="1211" y="355"/>
                              </a:lnTo>
                              <a:lnTo>
                                <a:pt x="1217" y="355"/>
                              </a:lnTo>
                              <a:lnTo>
                                <a:pt x="1227" y="354"/>
                              </a:lnTo>
                              <a:lnTo>
                                <a:pt x="1262" y="345"/>
                              </a:lnTo>
                              <a:lnTo>
                                <a:pt x="1291" y="326"/>
                              </a:lnTo>
                              <a:lnTo>
                                <a:pt x="1310" y="298"/>
                              </a:lnTo>
                              <a:lnTo>
                                <a:pt x="1317" y="260"/>
                              </a:lnTo>
                              <a:lnTo>
                                <a:pt x="1317" y="18"/>
                              </a:lnTo>
                              <a:lnTo>
                                <a:pt x="1317" y="8"/>
                              </a:lnTo>
                              <a:close/>
                            </a:path>
                          </a:pathLst>
                        </a:custGeom>
                        <a:solidFill>
                          <a:srgbClr val="2C2F3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5" name="docshape12"/>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2103" y="991"/>
                          <a:ext cx="282" cy="3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527CEB05" id="docshapegroup1" o:spid="_x0000_s1026" style="position:absolute;margin-left:0;margin-top:0;width:595.25pt;height:841.85pt;z-index:-251657216;mso-position-horizontal-relative:page;mso-position-vertical-relative:page" coordsize="11906,168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">
              <v:shape id="docshape2" o:spid="_x0000_s1027" style="position:absolute;width:11906;height:16838;visibility:visible;mso-wrap-style:square;v-text-anchor:top" coordsize="11906,168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" path="m11906,l1939,,,3358,,16838r11906,l11906,xe" fillcolor="#1d252f" stroked="f">
                <v:fill opacity="1285f"/>
                <v:path arrowok="t" o:connecttype="custom" o:connectlocs="11906,0;1939,0;0,3358;0,16838;11906,16838;11906,0" o:connectangles="0,0,0,0,0,0"/>
              </v:shape>
              <v:shape id="docshape3" o:spid="_x0000_s1028" style="position:absolute;width:10923;height:16838;visibility:visible;mso-wrap-style:square;v-text-anchor:top" coordsize="10923,168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" path="m1201,l,,,16838r10923,l1201,xe" fillcolor="#1d252f" stroked="f">
                <v:fill opacity="3341f"/>
                <v:path arrowok="t" o:connecttype="custom" o:connectlocs="1201,0;0,0;0,16838;10923,16838;1201,0" o:connectangles="0,0,0,0,0"/>
              </v:shape>
              <v:shape id="docshape4" o:spid="_x0000_s1029" style="position:absolute;left:2590;top:15946;width:8578;height:370;visibility:visible;mso-wrap-style:square;v-text-anchor:top" coordsize="8578,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" path="m1847,33r-3,-13l1837,10,1827,2,1814,,213,,,370r1814,l1827,367r10,-7l1844,350r3,-13l1847,33xm8577,33r-2,-13l8568,10,8557,2,8544,,2324,,2110,370r6434,l8557,367r11,-7l8575,350r2,-13l8577,33xe" fillcolor="#f9ed32" stroked="f">
                <v:path arrowok="t" o:connecttype="custom" o:connectlocs="1847,15980;1844,15967;1837,15957;1827,15949;1814,15947;213,15947;0,16317;1814,16317;1827,16314;1837,16307;1844,16297;1847,16284;1847,15980;8577,15980;8575,15967;8568,15957;8557,15949;8544,15947;2324,15947;2110,16317;8544,16317;8557,16314;8568,16307;8575,16297;8577,16284;8577,15980" o:connectangles="0,0,0,0,0,0,0,0,0,0,0,0,0,0,0,0,0,0,0,0,0,0,0,0,0,0"/>
              </v:shape>
              <v:shape id="docshape5" o:spid="_x0000_s1030" style="position:absolute;left:752;top:15946;width:1967;height:370;visibility:visible;mso-wrap-style:square;v-text-anchor:top" coordsize="1967,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" path="m1967,l33,,20,2,10,10,2,20,,33,,337r2,13l10,360r10,7l33,370r1720,l1967,xe" fillcolor="#1d252f" stroked="f">
                <v:path arrowok="t" o:connecttype="custom" o:connectlocs="1967,15947;33,15947;20,15949;10,15957;2,15967;0,15980;0,16284;2,16297;10,16307;20,16314;33,16317;1753,16317;1967,15947" o:connectangles="0,0,0,0,0,0,0,0,0,0,0,0,0"/>
              </v:shape>
              <v:shape id="docshape6" o:spid="_x0000_s1031" style="position:absolute;left:2845;top:15946;width:1967;height:370;visibility:visible;mso-wrap-style:square;v-text-anchor:top" coordsize="1967,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" path="m1967,l33,,20,2,9,10,2,20,,33,,337r2,13l9,360r11,7l33,370r1720,l1967,xe" fillcolor="#f9ed32" stroked="f">
                <v:path arrowok="t" o:connecttype="custom" o:connectlocs="1967,15947;33,15947;20,15949;9,15957;2,15967;0,15980;0,16284;2,16297;9,16307;20,16314;33,16317;1753,16317;1967,15947" o:connectangles="0,0,0,0,0,0,0,0,0,0,0,0,0"/>
              </v:shape>
              <v:shape id="docshape7" o:spid="_x0000_s1032" style="position:absolute;left:2719;top:990;width:8455;height:351;visibility:visible;mso-wrap-style:square;v-text-anchor:top" coordsize="8455,3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" path="m8423,l,,202,350r8221,l8435,347r10,-6l8452,331r2,-12l8454,31r-2,-12l8445,9,8435,2,8423,xe" fillcolor="#f2e532" stroked="f">
                <v:path arrowok="t" o:connecttype="custom" o:connectlocs="8423,991;0,991;202,1341;8423,1341;8435,1338;8445,1332;8452,1322;8454,1310;8454,1022;8452,1010;8445,1000;8435,993;8423,991" o:connectangles="0,0,0,0,0,0,0,0,0,0,0,0,0"/>
              </v:shape>
              <v:shape id="docshape8" o:spid="_x0000_s1033" style="position:absolute;left:1701;top:1054;width:56;height:77;visibility:visible;mso-wrap-style:square;v-text-anchor:top" coordsize="56,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" path="m47,l,,,77r47,l56,68r,-49l56,9,47,xe" fillcolor="#f9ed32" stroked="f">
                <v:path arrowok="t" o:connecttype="custom" o:connectlocs="47,1054;0,1054;0,1131;47,1131;56,1122;56,1073;56,1063;47,1054" o:connectangles="0,0,0,0,0,0,0,0"/>
              </v:shape>
              <v:shape id="docshape9" o:spid="_x0000_s1034" style="position:absolute;left:1022;top:642;width:1094;height:948;visibility:visible;mso-wrap-style:square;v-text-anchor:top" coordsize="1094,9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" path="m173,636l,937r6,10l1087,947r6,-10l959,704r-17,l902,698r-10,-6l181,692r-8,-8l173,636xm958,703r-5,1l948,704r11,l958,703xm552,l540,,250,503r,120l341,623r7,8l348,685r-7,7l376,692r-8,-8l368,357r8,-8l754,349,552,xm445,533r,151l437,692r83,l512,683r-4,-9l445,533xm610,349r-45,l574,350r,13l573,368r-3,5l511,505r75,163l588,672r1,2l589,687r-8,5l610,692r-8,-8l602,357r8,-8xm729,552r-50,l679,684r-8,8l742,692r-7,-8l735,559r-6,-7xm807,442r,14l805,480r-8,20l782,513r-22,7l784,525r16,14l810,559r3,24l813,684r-9,8l892,692,868,680,845,650r-8,-41l837,493,807,442xm509,349r-72,l445,357r,127l499,367r4,-9l509,349xm754,349r-10,l750,350r5,1l754,349xe" fillcolor="#f5e531" stroked="f">
                <v:path arrowok="t" o:connecttype="custom" o:connectlocs="0,1579;1087,1589;959,1346;902,1340;181,1334;173,1278;953,1346;959,1346;552,642;250,1145;341,1265;348,1327;376,1334;368,999;754,991;445,1175;437,1334;512,1325;445,1175;565,991;574,1005;570,1015;586,1310;589,1316;581,1334;602,1326;610,991;679,1194;671,1334;735,1326;729,1194;807,1098;797,1142;760,1162;800,1181;813,1225;804,1334;868,1322;837,1251;807,1084;437,991;445,1126;503,1000;754,991;750,992;754,991" o:connectangles="0,0,0,0,0,0,0,0,0,0,0,0,0,0,0,0,0,0,0,0,0,0,0,0,0,0,0,0,0,0,0,0,0,0,0,0,0,0,0,0,0,0,0,0,0,0"/>
              </v:shape>
              <v:shape id="docshape10" o:spid="_x0000_s1035" style="position:absolute;left:1390;top:991;width:445;height:344;visibility:visible;mso-wrap-style:square;v-text-anchor:top" coordsize="445,3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" path="m221,326r-1,-3l218,319,143,156,202,24r3,-5l206,14r,-13l197,,141,r-6,9l77,135,77,8,69,,8,,,8,,335r8,8l69,343r8,-8l77,184r67,150l152,343r61,l221,338r,-12xm445,234r-3,-24l438,203r-6,-13l416,176r-24,-5l414,164r15,-13l433,140r4,-9l439,107r,-14l422,63,386,2,382,1,376,r-9,l367,72r,59l358,140r-47,l311,63r47,l367,72,367,,242,r-8,8l234,335r8,8l303,343r8,-8l311,203r50,l367,210r,125l374,343r62,l445,335r,-101xe" fillcolor="#f9ed32" stroked="f">
                <v:path arrowok="t" o:connecttype="custom" o:connectlocs="220,1314;143,1147;205,1010;206,992;141,991;77,1126;69,991;0,999;8,1334;77,1326;144,1325;213,1334;221,1317;442,1201;432,1181;392,1162;429,1142;437,1122;439,1084;386,993;376,991;367,1063;358,1131;311,1054;367,1063;242,991;234,1326;303,1334;311,1194;367,1201;374,1334;445,1326" o:connectangles="0,0,0,0,0,0,0,0,0,0,0,0,0,0,0,0,0,0,0,0,0,0,0,0,0,0,0,0,0,0,0,0"/>
              </v:shape>
              <v:shape id="docshape11" o:spid="_x0000_s1036" style="position:absolute;left:753;top:991;width:1318;height:356;visibility:visible;mso-wrap-style:square;v-text-anchor:top" coordsize="1318,3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" path="m186,8l178,,8,,,8,,336r8,7l69,343r8,-8l77,198r91,l176,190r,-51l168,131r-91,l77,69r92,l178,69r8,-7l186,8xm413,8l405,,344,r-8,8l336,260r-2,12l327,282r-9,6l307,291r-11,-3l287,282r-6,-10l278,260,278,8,270,,210,r-9,8l201,260r9,41l233,331r34,18l307,355r41,-6l381,331r23,-30l413,260,413,8xm617,282r-7,-8l519,274,519,8,511,,450,r-8,8l442,335r8,9l610,344r7,-8l617,292r,-10xm858,326r-1,-3l780,156,839,24r3,-5l843,14r,-13l834,,778,r-6,9l714,135,714,8,706,,645,r-8,8l637,335r8,8l706,343r8,-8l714,184r67,150l789,343r61,l858,338r,-9l858,326xm1082,234r-3,-24l1075,203r-6,-13l1053,176r-24,-5l1051,164r15,-13l1070,140r4,-9l1076,107r,-44l1072,41,1062,23,1045,9,1023,2r-4,-1l1013,r-9,l1004,72r,59l995,140r-47,l948,63r47,l1004,72r,-72l879,r-8,8l871,335r8,8l940,343r8,-8l948,203r50,l1004,210r,125l1011,343r62,l1082,335r,-101xm1317,8l1309,r-60,l1240,8r,252l1238,272r-6,10l1223,288r-12,3l1200,288r-9,-6l1185,272r-2,-12l1183,8,1175,r-61,l1106,8r,252l1114,301r23,30l1171,349r40,6l1217,355r10,-1l1262,345r29,-19l1310,298r7,-38l1317,18r,-10xe" fillcolor="#2c2f31" stroked="f">
                <v:path arrowok="t" o:connecttype="custom" o:connectlocs="8,991;8,1334;77,1189;176,1130;77,1060;186,1053;405,991;336,1251;318,1279;287,1273;278,999;201,999;233,1322;348,1340;413,1251;610,1265;511,991;442,1326;617,1327;858,1317;839,1015;843,992;772,1000;706,991;637,1326;714,1326;789,1334;858,1320;1079,1201;1053,1167;1066,1142;1076,1098;1062,1014;1019,992;1004,1063;948,1131;1004,1063;871,999;940,1334;998,1194;1011,1334;1082,1225;1249,991;1238,1263;1211,1282;1185,1263;1175,991;1106,1251;1171,1340;1227,1345;1310,1289;1317,999" o:connectangles="0,0,0,0,0,0,0,0,0,0,0,0,0,0,0,0,0,0,0,0,0,0,0,0,0,0,0,0,0,0,0,0,0,0,0,0,0,0,0,0,0,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12" o:spid="_x0000_s1037" type="#_x0000_t75" style="position:absolute;left:2103;top:991;width:282;height:3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">
                <v:imagedata r:id="rId2" o:title=""/>
                <v:path arrowok="t"/>
                <o:lock v:ext="edit" aspectratio="f"/>
              </v:shape>
              <w10:wrap anchorx="page" anchory="page"/>
              <w10:anchorlock/>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To Do" style="width:12.75pt;height:12.75pt;visibility:visible;mso-wrap-style:square" o:bullet="t">
        <v:imagedata r:id="rId1" o:title="To Do"/>
      </v:shape>
    </w:pict>
  </w:numPicBullet>
  <w:abstractNum w:abstractNumId="0" w15:restartNumberingAfterBreak="0">
    <w:nsid w:val="FFFFFF89"/>
    <w:multiLevelType w:val="singleLevel"/>
    <w:tmpl w:val="AB88119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74A613C"/>
    <w:multiLevelType w:val="hybridMultilevel"/>
    <w:tmpl w:val="691A77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6D767C"/>
    <w:multiLevelType w:val="hybridMultilevel"/>
    <w:tmpl w:val="87AE82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4BE62E9"/>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79D18AA"/>
    <w:multiLevelType w:val="hybridMultilevel"/>
    <w:tmpl w:val="C9287E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8FE0846"/>
    <w:multiLevelType w:val="hybridMultilevel"/>
    <w:tmpl w:val="4B2687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AE15BE2"/>
    <w:multiLevelType w:val="hybridMultilevel"/>
    <w:tmpl w:val="5888B8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1BD73C3A"/>
    <w:multiLevelType w:val="hybridMultilevel"/>
    <w:tmpl w:val="A09CF38C"/>
    <w:lvl w:ilvl="0" w:tplc="08307DA0">
      <w:start w:val="1"/>
      <w:numFmt w:val="bullet"/>
      <w:lvlText w:val=""/>
      <w:lvlPicBulletId w:val="0"/>
      <w:lvlJc w:val="left"/>
      <w:pPr>
        <w:tabs>
          <w:tab w:val="num" w:pos="720"/>
        </w:tabs>
        <w:ind w:left="720" w:hanging="360"/>
      </w:pPr>
      <w:rPr>
        <w:rFonts w:ascii="Symbol" w:hAnsi="Symbol" w:hint="default"/>
      </w:rPr>
    </w:lvl>
    <w:lvl w:ilvl="1" w:tplc="00EA5162" w:tentative="1">
      <w:start w:val="1"/>
      <w:numFmt w:val="bullet"/>
      <w:lvlText w:val=""/>
      <w:lvlJc w:val="left"/>
      <w:pPr>
        <w:tabs>
          <w:tab w:val="num" w:pos="1440"/>
        </w:tabs>
        <w:ind w:left="1440" w:hanging="360"/>
      </w:pPr>
      <w:rPr>
        <w:rFonts w:ascii="Symbol" w:hAnsi="Symbol" w:hint="default"/>
      </w:rPr>
    </w:lvl>
    <w:lvl w:ilvl="2" w:tplc="A6D8453E" w:tentative="1">
      <w:start w:val="1"/>
      <w:numFmt w:val="bullet"/>
      <w:lvlText w:val=""/>
      <w:lvlJc w:val="left"/>
      <w:pPr>
        <w:tabs>
          <w:tab w:val="num" w:pos="2160"/>
        </w:tabs>
        <w:ind w:left="2160" w:hanging="360"/>
      </w:pPr>
      <w:rPr>
        <w:rFonts w:ascii="Symbol" w:hAnsi="Symbol" w:hint="default"/>
      </w:rPr>
    </w:lvl>
    <w:lvl w:ilvl="3" w:tplc="ABFA198C" w:tentative="1">
      <w:start w:val="1"/>
      <w:numFmt w:val="bullet"/>
      <w:lvlText w:val=""/>
      <w:lvlJc w:val="left"/>
      <w:pPr>
        <w:tabs>
          <w:tab w:val="num" w:pos="2880"/>
        </w:tabs>
        <w:ind w:left="2880" w:hanging="360"/>
      </w:pPr>
      <w:rPr>
        <w:rFonts w:ascii="Symbol" w:hAnsi="Symbol" w:hint="default"/>
      </w:rPr>
    </w:lvl>
    <w:lvl w:ilvl="4" w:tplc="5606A7EA" w:tentative="1">
      <w:start w:val="1"/>
      <w:numFmt w:val="bullet"/>
      <w:lvlText w:val=""/>
      <w:lvlJc w:val="left"/>
      <w:pPr>
        <w:tabs>
          <w:tab w:val="num" w:pos="3600"/>
        </w:tabs>
        <w:ind w:left="3600" w:hanging="360"/>
      </w:pPr>
      <w:rPr>
        <w:rFonts w:ascii="Symbol" w:hAnsi="Symbol" w:hint="default"/>
      </w:rPr>
    </w:lvl>
    <w:lvl w:ilvl="5" w:tplc="461E49F0" w:tentative="1">
      <w:start w:val="1"/>
      <w:numFmt w:val="bullet"/>
      <w:lvlText w:val=""/>
      <w:lvlJc w:val="left"/>
      <w:pPr>
        <w:tabs>
          <w:tab w:val="num" w:pos="4320"/>
        </w:tabs>
        <w:ind w:left="4320" w:hanging="360"/>
      </w:pPr>
      <w:rPr>
        <w:rFonts w:ascii="Symbol" w:hAnsi="Symbol" w:hint="default"/>
      </w:rPr>
    </w:lvl>
    <w:lvl w:ilvl="6" w:tplc="EA9C1DE4" w:tentative="1">
      <w:start w:val="1"/>
      <w:numFmt w:val="bullet"/>
      <w:lvlText w:val=""/>
      <w:lvlJc w:val="left"/>
      <w:pPr>
        <w:tabs>
          <w:tab w:val="num" w:pos="5040"/>
        </w:tabs>
        <w:ind w:left="5040" w:hanging="360"/>
      </w:pPr>
      <w:rPr>
        <w:rFonts w:ascii="Symbol" w:hAnsi="Symbol" w:hint="default"/>
      </w:rPr>
    </w:lvl>
    <w:lvl w:ilvl="7" w:tplc="006A353C" w:tentative="1">
      <w:start w:val="1"/>
      <w:numFmt w:val="bullet"/>
      <w:lvlText w:val=""/>
      <w:lvlJc w:val="left"/>
      <w:pPr>
        <w:tabs>
          <w:tab w:val="num" w:pos="5760"/>
        </w:tabs>
        <w:ind w:left="5760" w:hanging="360"/>
      </w:pPr>
      <w:rPr>
        <w:rFonts w:ascii="Symbol" w:hAnsi="Symbol" w:hint="default"/>
      </w:rPr>
    </w:lvl>
    <w:lvl w:ilvl="8" w:tplc="9F6C8708" w:tentative="1">
      <w:start w:val="1"/>
      <w:numFmt w:val="bullet"/>
      <w:lvlText w:val=""/>
      <w:lvlJc w:val="left"/>
      <w:pPr>
        <w:tabs>
          <w:tab w:val="num" w:pos="6480"/>
        </w:tabs>
        <w:ind w:left="6480" w:hanging="360"/>
      </w:pPr>
      <w:rPr>
        <w:rFonts w:ascii="Symbol" w:hAnsi="Symbol" w:hint="default"/>
      </w:rPr>
    </w:lvl>
  </w:abstractNum>
  <w:abstractNum w:abstractNumId="8" w15:restartNumberingAfterBreak="0">
    <w:nsid w:val="1CA17A5D"/>
    <w:multiLevelType w:val="hybridMultilevel"/>
    <w:tmpl w:val="0442D0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D2B2EC5"/>
    <w:multiLevelType w:val="hybridMultilevel"/>
    <w:tmpl w:val="91B666CE"/>
    <w:lvl w:ilvl="0" w:tplc="7B1C6782">
      <w:start w:val="1"/>
      <w:numFmt w:val="bullet"/>
      <w:pStyle w:val="ListParagraph"/>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1EA1493F"/>
    <w:multiLevelType w:val="hybridMultilevel"/>
    <w:tmpl w:val="21621854"/>
    <w:lvl w:ilvl="0" w:tplc="2146F68C">
      <w:numFmt w:val="bullet"/>
      <w:lvlText w:val="-"/>
      <w:lvlJc w:val="left"/>
      <w:pPr>
        <w:ind w:left="420" w:hanging="360"/>
      </w:pPr>
      <w:rPr>
        <w:rFonts w:ascii="Arial" w:eastAsia="OpenSans-Semibold" w:hAnsi="Arial" w:cs="Arial"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1" w15:restartNumberingAfterBreak="0">
    <w:nsid w:val="22B64C18"/>
    <w:multiLevelType w:val="hybridMultilevel"/>
    <w:tmpl w:val="FA7643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3F81D10"/>
    <w:multiLevelType w:val="hybridMultilevel"/>
    <w:tmpl w:val="66486F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DA12F54"/>
    <w:multiLevelType w:val="hybridMultilevel"/>
    <w:tmpl w:val="E26CE7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F895A05"/>
    <w:multiLevelType w:val="hybridMultilevel"/>
    <w:tmpl w:val="20C6BC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4224439"/>
    <w:multiLevelType w:val="multilevel"/>
    <w:tmpl w:val="EE3C24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A9C2D7C"/>
    <w:multiLevelType w:val="hybridMultilevel"/>
    <w:tmpl w:val="67582D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3AAA3F9F"/>
    <w:multiLevelType w:val="hybridMultilevel"/>
    <w:tmpl w:val="F6048C7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3AE63E15"/>
    <w:multiLevelType w:val="hybridMultilevel"/>
    <w:tmpl w:val="6CF8EF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2AA3A2E"/>
    <w:multiLevelType w:val="multilevel"/>
    <w:tmpl w:val="893ADA1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75B2CD9"/>
    <w:multiLevelType w:val="hybridMultilevel"/>
    <w:tmpl w:val="3BF6AF72"/>
    <w:lvl w:ilvl="0" w:tplc="4664D13A">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38F4A98"/>
    <w:multiLevelType w:val="hybridMultilevel"/>
    <w:tmpl w:val="E5F0CC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3EE192A"/>
    <w:multiLevelType w:val="hybridMultilevel"/>
    <w:tmpl w:val="3C46C7E6"/>
    <w:lvl w:ilvl="0" w:tplc="CEDECAF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5EC7C9D"/>
    <w:multiLevelType w:val="hybridMultilevel"/>
    <w:tmpl w:val="9F2AA2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BFE70E6"/>
    <w:multiLevelType w:val="hybridMultilevel"/>
    <w:tmpl w:val="7BBEA2A2"/>
    <w:lvl w:ilvl="0" w:tplc="90C2D164">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ECB6737"/>
    <w:multiLevelType w:val="hybridMultilevel"/>
    <w:tmpl w:val="EDEE4A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1F070E9"/>
    <w:multiLevelType w:val="multilevel"/>
    <w:tmpl w:val="E8A8384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B9204D4"/>
    <w:multiLevelType w:val="multilevel"/>
    <w:tmpl w:val="DFDC988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222466F"/>
    <w:multiLevelType w:val="hybridMultilevel"/>
    <w:tmpl w:val="B47EC0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5801208"/>
    <w:multiLevelType w:val="hybridMultilevel"/>
    <w:tmpl w:val="E1AE84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5A76346"/>
    <w:multiLevelType w:val="hybridMultilevel"/>
    <w:tmpl w:val="6B3421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B123972"/>
    <w:multiLevelType w:val="hybridMultilevel"/>
    <w:tmpl w:val="FD149606"/>
    <w:lvl w:ilvl="0" w:tplc="6942AB02">
      <w:numFmt w:val="bullet"/>
      <w:lvlText w:val="-"/>
      <w:lvlJc w:val="left"/>
      <w:pPr>
        <w:ind w:left="720" w:hanging="360"/>
      </w:pPr>
      <w:rPr>
        <w:rFonts w:ascii="Arial" w:eastAsia="OpenSans-Semibold"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D851E3E"/>
    <w:multiLevelType w:val="hybridMultilevel"/>
    <w:tmpl w:val="C1DEDC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88147314">
    <w:abstractNumId w:val="3"/>
  </w:num>
  <w:num w:numId="2" w16cid:durableId="1658920198">
    <w:abstractNumId w:val="18"/>
  </w:num>
  <w:num w:numId="3" w16cid:durableId="1663852170">
    <w:abstractNumId w:val="6"/>
  </w:num>
  <w:num w:numId="4" w16cid:durableId="2062824817">
    <w:abstractNumId w:val="32"/>
  </w:num>
  <w:num w:numId="5" w16cid:durableId="1697194371">
    <w:abstractNumId w:val="2"/>
  </w:num>
  <w:num w:numId="6" w16cid:durableId="410128851">
    <w:abstractNumId w:val="19"/>
    <w:lvlOverride w:ilvl="1">
      <w:startOverride w:val="1"/>
    </w:lvlOverride>
  </w:num>
  <w:num w:numId="7" w16cid:durableId="650793858">
    <w:abstractNumId w:val="19"/>
    <w:lvlOverride w:ilvl="1">
      <w:lvl w:ilvl="1">
        <w:numFmt w:val="bullet"/>
        <w:lvlText w:val=""/>
        <w:lvlJc w:val="left"/>
        <w:pPr>
          <w:tabs>
            <w:tab w:val="num" w:pos="1440"/>
          </w:tabs>
          <w:ind w:left="1440" w:hanging="360"/>
        </w:pPr>
        <w:rPr>
          <w:rFonts w:ascii="Symbol" w:hAnsi="Symbol" w:hint="default"/>
          <w:sz w:val="20"/>
        </w:rPr>
      </w:lvl>
    </w:lvlOverride>
  </w:num>
  <w:num w:numId="8" w16cid:durableId="1203057065">
    <w:abstractNumId w:val="25"/>
  </w:num>
  <w:num w:numId="9" w16cid:durableId="1851794096">
    <w:abstractNumId w:val="27"/>
  </w:num>
  <w:num w:numId="10" w16cid:durableId="388573056">
    <w:abstractNumId w:val="27"/>
    <w:lvlOverride w:ilvl="1">
      <w:startOverride w:val="1"/>
    </w:lvlOverride>
  </w:num>
  <w:num w:numId="11" w16cid:durableId="254241809">
    <w:abstractNumId w:val="27"/>
    <w:lvlOverride w:ilvl="1">
      <w:startOverride w:val="1"/>
    </w:lvlOverride>
  </w:num>
  <w:num w:numId="12" w16cid:durableId="378281827">
    <w:abstractNumId w:val="27"/>
    <w:lvlOverride w:ilvl="1">
      <w:startOverride w:val="2"/>
    </w:lvlOverride>
  </w:num>
  <w:num w:numId="13" w16cid:durableId="1421176792">
    <w:abstractNumId w:val="7"/>
  </w:num>
  <w:num w:numId="14" w16cid:durableId="1217813234">
    <w:abstractNumId w:val="26"/>
  </w:num>
  <w:num w:numId="15" w16cid:durableId="447041620">
    <w:abstractNumId w:val="15"/>
  </w:num>
  <w:num w:numId="16" w16cid:durableId="553585581">
    <w:abstractNumId w:val="13"/>
  </w:num>
  <w:num w:numId="17" w16cid:durableId="100271214">
    <w:abstractNumId w:val="14"/>
  </w:num>
  <w:num w:numId="18" w16cid:durableId="364868584">
    <w:abstractNumId w:val="21"/>
  </w:num>
  <w:num w:numId="19" w16cid:durableId="1110474103">
    <w:abstractNumId w:val="5"/>
  </w:num>
  <w:num w:numId="20" w16cid:durableId="893350662">
    <w:abstractNumId w:val="1"/>
  </w:num>
  <w:num w:numId="21" w16cid:durableId="748624544">
    <w:abstractNumId w:val="11"/>
  </w:num>
  <w:num w:numId="22" w16cid:durableId="1522695051">
    <w:abstractNumId w:val="23"/>
  </w:num>
  <w:num w:numId="23" w16cid:durableId="654456025">
    <w:abstractNumId w:val="4"/>
  </w:num>
  <w:num w:numId="24" w16cid:durableId="1420251477">
    <w:abstractNumId w:val="30"/>
  </w:num>
  <w:num w:numId="25" w16cid:durableId="1900751218">
    <w:abstractNumId w:val="29"/>
  </w:num>
  <w:num w:numId="26" w16cid:durableId="869293360">
    <w:abstractNumId w:val="17"/>
  </w:num>
  <w:num w:numId="27" w16cid:durableId="1273129741">
    <w:abstractNumId w:val="8"/>
  </w:num>
  <w:num w:numId="28" w16cid:durableId="1647201610">
    <w:abstractNumId w:val="22"/>
  </w:num>
  <w:num w:numId="29" w16cid:durableId="975795207">
    <w:abstractNumId w:val="28"/>
  </w:num>
  <w:num w:numId="30" w16cid:durableId="42143321">
    <w:abstractNumId w:val="9"/>
  </w:num>
  <w:num w:numId="31" w16cid:durableId="100691131">
    <w:abstractNumId w:val="0"/>
  </w:num>
  <w:num w:numId="32" w16cid:durableId="790708601">
    <w:abstractNumId w:val="12"/>
  </w:num>
  <w:num w:numId="33" w16cid:durableId="2142920924">
    <w:abstractNumId w:val="20"/>
  </w:num>
  <w:num w:numId="34" w16cid:durableId="172425517">
    <w:abstractNumId w:val="24"/>
  </w:num>
  <w:num w:numId="35" w16cid:durableId="180749759">
    <w:abstractNumId w:val="16"/>
  </w:num>
  <w:num w:numId="36" w16cid:durableId="1517311342">
    <w:abstractNumId w:val="31"/>
  </w:num>
  <w:num w:numId="37" w16cid:durableId="122672524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203A"/>
    <w:rsid w:val="000063E1"/>
    <w:rsid w:val="00021810"/>
    <w:rsid w:val="00031258"/>
    <w:rsid w:val="00035305"/>
    <w:rsid w:val="00046DDD"/>
    <w:rsid w:val="0005257A"/>
    <w:rsid w:val="00060421"/>
    <w:rsid w:val="00061E3C"/>
    <w:rsid w:val="00067D9F"/>
    <w:rsid w:val="00076581"/>
    <w:rsid w:val="00080095"/>
    <w:rsid w:val="00083F8B"/>
    <w:rsid w:val="00094466"/>
    <w:rsid w:val="00095738"/>
    <w:rsid w:val="000B3C6D"/>
    <w:rsid w:val="000B65B2"/>
    <w:rsid w:val="000C40A8"/>
    <w:rsid w:val="000D5858"/>
    <w:rsid w:val="000E5192"/>
    <w:rsid w:val="000F189B"/>
    <w:rsid w:val="00101524"/>
    <w:rsid w:val="0010367A"/>
    <w:rsid w:val="00110CA3"/>
    <w:rsid w:val="00111580"/>
    <w:rsid w:val="0012149C"/>
    <w:rsid w:val="0013461C"/>
    <w:rsid w:val="001378B5"/>
    <w:rsid w:val="00150DF4"/>
    <w:rsid w:val="001532FB"/>
    <w:rsid w:val="0016682E"/>
    <w:rsid w:val="00166AF4"/>
    <w:rsid w:val="00170A8A"/>
    <w:rsid w:val="001728DD"/>
    <w:rsid w:val="001A0E3D"/>
    <w:rsid w:val="001A668F"/>
    <w:rsid w:val="001B076E"/>
    <w:rsid w:val="001D7750"/>
    <w:rsid w:val="001F629C"/>
    <w:rsid w:val="00214193"/>
    <w:rsid w:val="00216AB4"/>
    <w:rsid w:val="00220085"/>
    <w:rsid w:val="002312B0"/>
    <w:rsid w:val="00232E70"/>
    <w:rsid w:val="00234758"/>
    <w:rsid w:val="00237FD7"/>
    <w:rsid w:val="002536E3"/>
    <w:rsid w:val="00253E91"/>
    <w:rsid w:val="00260CA3"/>
    <w:rsid w:val="00263365"/>
    <w:rsid w:val="00272A25"/>
    <w:rsid w:val="00293B16"/>
    <w:rsid w:val="002A4A96"/>
    <w:rsid w:val="002A4E20"/>
    <w:rsid w:val="002B0303"/>
    <w:rsid w:val="002B06D5"/>
    <w:rsid w:val="002B6756"/>
    <w:rsid w:val="002C6BA9"/>
    <w:rsid w:val="002D3CE3"/>
    <w:rsid w:val="002E2ED0"/>
    <w:rsid w:val="002E76C0"/>
    <w:rsid w:val="002F4937"/>
    <w:rsid w:val="00302D8F"/>
    <w:rsid w:val="0030338D"/>
    <w:rsid w:val="00307DB6"/>
    <w:rsid w:val="00314A8C"/>
    <w:rsid w:val="003374B7"/>
    <w:rsid w:val="00360D30"/>
    <w:rsid w:val="003766C9"/>
    <w:rsid w:val="0039265E"/>
    <w:rsid w:val="00396EB4"/>
    <w:rsid w:val="003B0937"/>
    <w:rsid w:val="003B56B3"/>
    <w:rsid w:val="003B7CAB"/>
    <w:rsid w:val="003D2C3C"/>
    <w:rsid w:val="003D6C89"/>
    <w:rsid w:val="003F27DC"/>
    <w:rsid w:val="00400504"/>
    <w:rsid w:val="004033A8"/>
    <w:rsid w:val="004233AC"/>
    <w:rsid w:val="00430B16"/>
    <w:rsid w:val="00455ACF"/>
    <w:rsid w:val="00457FFD"/>
    <w:rsid w:val="00486802"/>
    <w:rsid w:val="00491E41"/>
    <w:rsid w:val="004956B6"/>
    <w:rsid w:val="004A1F8F"/>
    <w:rsid w:val="004C2335"/>
    <w:rsid w:val="004C3B02"/>
    <w:rsid w:val="004E0CB4"/>
    <w:rsid w:val="004E1887"/>
    <w:rsid w:val="004F0947"/>
    <w:rsid w:val="004F1535"/>
    <w:rsid w:val="00500351"/>
    <w:rsid w:val="005059CD"/>
    <w:rsid w:val="0051498C"/>
    <w:rsid w:val="00527E36"/>
    <w:rsid w:val="00547982"/>
    <w:rsid w:val="005678A9"/>
    <w:rsid w:val="00592FCD"/>
    <w:rsid w:val="005C06F2"/>
    <w:rsid w:val="005D2045"/>
    <w:rsid w:val="005E41FC"/>
    <w:rsid w:val="005F0E19"/>
    <w:rsid w:val="00605930"/>
    <w:rsid w:val="006257DA"/>
    <w:rsid w:val="00630363"/>
    <w:rsid w:val="00635AD0"/>
    <w:rsid w:val="006406AA"/>
    <w:rsid w:val="00657606"/>
    <w:rsid w:val="00685AC2"/>
    <w:rsid w:val="006900D4"/>
    <w:rsid w:val="00692D9C"/>
    <w:rsid w:val="006A129A"/>
    <w:rsid w:val="006B6D57"/>
    <w:rsid w:val="006B7ABE"/>
    <w:rsid w:val="006D10E4"/>
    <w:rsid w:val="006E38F7"/>
    <w:rsid w:val="006E45AB"/>
    <w:rsid w:val="006E52D7"/>
    <w:rsid w:val="006F2F8B"/>
    <w:rsid w:val="006F59A2"/>
    <w:rsid w:val="0070546E"/>
    <w:rsid w:val="00705F58"/>
    <w:rsid w:val="0071374C"/>
    <w:rsid w:val="00715322"/>
    <w:rsid w:val="0071684A"/>
    <w:rsid w:val="007227B8"/>
    <w:rsid w:val="00731978"/>
    <w:rsid w:val="00742B77"/>
    <w:rsid w:val="00760E0F"/>
    <w:rsid w:val="007A1E2F"/>
    <w:rsid w:val="007A5A47"/>
    <w:rsid w:val="007A7B65"/>
    <w:rsid w:val="007B780A"/>
    <w:rsid w:val="007C031F"/>
    <w:rsid w:val="007F7BBA"/>
    <w:rsid w:val="00806F98"/>
    <w:rsid w:val="0081119C"/>
    <w:rsid w:val="00853C5F"/>
    <w:rsid w:val="00857E03"/>
    <w:rsid w:val="00862788"/>
    <w:rsid w:val="00883452"/>
    <w:rsid w:val="00884E06"/>
    <w:rsid w:val="008858C0"/>
    <w:rsid w:val="008A03CE"/>
    <w:rsid w:val="008A0E34"/>
    <w:rsid w:val="008B14C6"/>
    <w:rsid w:val="008D0BCF"/>
    <w:rsid w:val="008F2C89"/>
    <w:rsid w:val="008F4C2E"/>
    <w:rsid w:val="00913DC6"/>
    <w:rsid w:val="00930DEE"/>
    <w:rsid w:val="00936B80"/>
    <w:rsid w:val="009569BB"/>
    <w:rsid w:val="00962282"/>
    <w:rsid w:val="00962929"/>
    <w:rsid w:val="00962979"/>
    <w:rsid w:val="0097352F"/>
    <w:rsid w:val="00984F2D"/>
    <w:rsid w:val="009A2F74"/>
    <w:rsid w:val="009B4AD9"/>
    <w:rsid w:val="009B74FF"/>
    <w:rsid w:val="009C5CEF"/>
    <w:rsid w:val="009D37DC"/>
    <w:rsid w:val="009F0FE6"/>
    <w:rsid w:val="00A01B19"/>
    <w:rsid w:val="00A03ED9"/>
    <w:rsid w:val="00A13A38"/>
    <w:rsid w:val="00A36066"/>
    <w:rsid w:val="00A41130"/>
    <w:rsid w:val="00A46F14"/>
    <w:rsid w:val="00A4700C"/>
    <w:rsid w:val="00A478AC"/>
    <w:rsid w:val="00A5098C"/>
    <w:rsid w:val="00A5185E"/>
    <w:rsid w:val="00A67BE4"/>
    <w:rsid w:val="00A833D9"/>
    <w:rsid w:val="00A96EBB"/>
    <w:rsid w:val="00AA5452"/>
    <w:rsid w:val="00AA6094"/>
    <w:rsid w:val="00AB357B"/>
    <w:rsid w:val="00AB6E1F"/>
    <w:rsid w:val="00AB7486"/>
    <w:rsid w:val="00AE23CE"/>
    <w:rsid w:val="00AF06DE"/>
    <w:rsid w:val="00B0224E"/>
    <w:rsid w:val="00B12782"/>
    <w:rsid w:val="00B160D7"/>
    <w:rsid w:val="00B5203A"/>
    <w:rsid w:val="00B641D6"/>
    <w:rsid w:val="00B67631"/>
    <w:rsid w:val="00B67EA6"/>
    <w:rsid w:val="00B726C9"/>
    <w:rsid w:val="00B735A5"/>
    <w:rsid w:val="00B7670C"/>
    <w:rsid w:val="00B80A3D"/>
    <w:rsid w:val="00BA2485"/>
    <w:rsid w:val="00BB4D8C"/>
    <w:rsid w:val="00BC2981"/>
    <w:rsid w:val="00BC3050"/>
    <w:rsid w:val="00BD6945"/>
    <w:rsid w:val="00BE0CEB"/>
    <w:rsid w:val="00BE7D46"/>
    <w:rsid w:val="00C00C69"/>
    <w:rsid w:val="00C03422"/>
    <w:rsid w:val="00C0621E"/>
    <w:rsid w:val="00C12145"/>
    <w:rsid w:val="00C1393B"/>
    <w:rsid w:val="00C166A8"/>
    <w:rsid w:val="00C25CE9"/>
    <w:rsid w:val="00C60971"/>
    <w:rsid w:val="00C6181A"/>
    <w:rsid w:val="00C623CC"/>
    <w:rsid w:val="00C71423"/>
    <w:rsid w:val="00C770CD"/>
    <w:rsid w:val="00C82B81"/>
    <w:rsid w:val="00C85C88"/>
    <w:rsid w:val="00CA1D00"/>
    <w:rsid w:val="00CB083A"/>
    <w:rsid w:val="00CB3E9B"/>
    <w:rsid w:val="00CD16EB"/>
    <w:rsid w:val="00CE039B"/>
    <w:rsid w:val="00CF3A80"/>
    <w:rsid w:val="00D039E3"/>
    <w:rsid w:val="00D1153B"/>
    <w:rsid w:val="00D31DDD"/>
    <w:rsid w:val="00D32F9D"/>
    <w:rsid w:val="00D359B1"/>
    <w:rsid w:val="00D41072"/>
    <w:rsid w:val="00D4442F"/>
    <w:rsid w:val="00D47A32"/>
    <w:rsid w:val="00D5566F"/>
    <w:rsid w:val="00D5698A"/>
    <w:rsid w:val="00D7296B"/>
    <w:rsid w:val="00D75C22"/>
    <w:rsid w:val="00D764D6"/>
    <w:rsid w:val="00D95F56"/>
    <w:rsid w:val="00DC10E9"/>
    <w:rsid w:val="00DC4007"/>
    <w:rsid w:val="00DC73A3"/>
    <w:rsid w:val="00DC781E"/>
    <w:rsid w:val="00DE4375"/>
    <w:rsid w:val="00DF02D2"/>
    <w:rsid w:val="00E05567"/>
    <w:rsid w:val="00E059D9"/>
    <w:rsid w:val="00E15230"/>
    <w:rsid w:val="00E30DBA"/>
    <w:rsid w:val="00E35C7E"/>
    <w:rsid w:val="00E37534"/>
    <w:rsid w:val="00E37678"/>
    <w:rsid w:val="00E41927"/>
    <w:rsid w:val="00E428C2"/>
    <w:rsid w:val="00E47805"/>
    <w:rsid w:val="00E563A0"/>
    <w:rsid w:val="00E62DC3"/>
    <w:rsid w:val="00E77F62"/>
    <w:rsid w:val="00EA2C43"/>
    <w:rsid w:val="00EB2475"/>
    <w:rsid w:val="00EB5290"/>
    <w:rsid w:val="00EB5BA6"/>
    <w:rsid w:val="00EC48E0"/>
    <w:rsid w:val="00EC4E0E"/>
    <w:rsid w:val="00EC6AA1"/>
    <w:rsid w:val="00ED1D03"/>
    <w:rsid w:val="00ED33D4"/>
    <w:rsid w:val="00ED45A5"/>
    <w:rsid w:val="00F07188"/>
    <w:rsid w:val="00F10934"/>
    <w:rsid w:val="00F37E2A"/>
    <w:rsid w:val="00F6354C"/>
    <w:rsid w:val="00F77F11"/>
    <w:rsid w:val="00F845F1"/>
    <w:rsid w:val="00F92A66"/>
    <w:rsid w:val="00FC0F18"/>
    <w:rsid w:val="00FC3CA6"/>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B82445"/>
  <w15:docId w15:val="{434E4E54-A706-5145-A27D-09D4A17054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0CB4"/>
    <w:pPr>
      <w:jc w:val="both"/>
    </w:pPr>
    <w:rPr>
      <w:rFonts w:ascii="Arial" w:eastAsia="OpenSans-Semibold" w:hAnsi="Arial" w:cs="OpenSans-Semibold"/>
      <w:sz w:val="22"/>
    </w:rPr>
  </w:style>
  <w:style w:type="paragraph" w:styleId="Heading1">
    <w:name w:val="heading 1"/>
    <w:basedOn w:val="Normal"/>
    <w:next w:val="Normal"/>
    <w:link w:val="Heading1Char"/>
    <w:uiPriority w:val="9"/>
    <w:qFormat/>
    <w:rsid w:val="004F1535"/>
    <w:pPr>
      <w:keepNext/>
      <w:keepLines/>
      <w:spacing w:before="240"/>
      <w:outlineLvl w:val="0"/>
    </w:pPr>
    <w:rPr>
      <w:rFonts w:eastAsiaTheme="majorEastAsia" w:cs="Times New Roman (Headings CS)"/>
      <w:b/>
      <w:caps/>
      <w:color w:val="000000" w:themeColor="text1"/>
      <w:sz w:val="36"/>
      <w:szCs w:val="32"/>
    </w:rPr>
  </w:style>
  <w:style w:type="paragraph" w:styleId="Heading2">
    <w:name w:val="heading 2"/>
    <w:basedOn w:val="Normal"/>
    <w:link w:val="Heading2Char"/>
    <w:uiPriority w:val="9"/>
    <w:unhideWhenUsed/>
    <w:qFormat/>
    <w:rsid w:val="00061E3C"/>
    <w:pPr>
      <w:widowControl/>
      <w:outlineLvl w:val="1"/>
    </w:pPr>
    <w:rPr>
      <w:rFonts w:eastAsiaTheme="minorHAnsi" w:cs="Segoe UI"/>
      <w:b/>
      <w:bCs/>
      <w:caps/>
      <w:szCs w:val="20"/>
      <w:lang w:val="en-GB" w:eastAsia="en-GB"/>
    </w:rPr>
  </w:style>
  <w:style w:type="paragraph" w:styleId="Heading3">
    <w:name w:val="heading 3"/>
    <w:basedOn w:val="Normal"/>
    <w:next w:val="Normal"/>
    <w:link w:val="Heading3Char"/>
    <w:uiPriority w:val="9"/>
    <w:semiHidden/>
    <w:unhideWhenUsed/>
    <w:qFormat/>
    <w:rsid w:val="00C71423"/>
    <w:pPr>
      <w:keepNext/>
      <w:keepLines/>
      <w:spacing w:before="40"/>
      <w:outlineLvl w:val="2"/>
    </w:pPr>
    <w:rPr>
      <w:rFonts w:eastAsiaTheme="majorEastAsia" w:cs="Times New Roman (Headings CS)"/>
      <w:b/>
      <w:caps/>
      <w:color w:val="243F60"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spacing w:before="20"/>
      <w:ind w:left="20"/>
    </w:pPr>
    <w:rPr>
      <w:b/>
      <w:bCs/>
      <w:sz w:val="12"/>
      <w:szCs w:val="12"/>
    </w:rPr>
  </w:style>
  <w:style w:type="paragraph" w:styleId="ListParagraph">
    <w:name w:val="List Paragraph"/>
    <w:basedOn w:val="Normal"/>
    <w:uiPriority w:val="34"/>
    <w:qFormat/>
    <w:rsid w:val="00BE0CEB"/>
    <w:pPr>
      <w:numPr>
        <w:numId w:val="30"/>
      </w:numPr>
      <w:ind w:left="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984F2D"/>
    <w:pPr>
      <w:tabs>
        <w:tab w:val="center" w:pos="4680"/>
        <w:tab w:val="right" w:pos="9360"/>
      </w:tabs>
    </w:pPr>
  </w:style>
  <w:style w:type="character" w:customStyle="1" w:styleId="HeaderChar">
    <w:name w:val="Header Char"/>
    <w:basedOn w:val="DefaultParagraphFont"/>
    <w:link w:val="Header"/>
    <w:uiPriority w:val="99"/>
    <w:rsid w:val="00984F2D"/>
    <w:rPr>
      <w:rFonts w:ascii="OpenSans-Semibold" w:eastAsia="OpenSans-Semibold" w:hAnsi="OpenSans-Semibold" w:cs="OpenSans-Semibold"/>
    </w:rPr>
  </w:style>
  <w:style w:type="paragraph" w:styleId="Footer">
    <w:name w:val="footer"/>
    <w:basedOn w:val="Normal"/>
    <w:link w:val="FooterChar"/>
    <w:uiPriority w:val="99"/>
    <w:unhideWhenUsed/>
    <w:rsid w:val="00984F2D"/>
    <w:pPr>
      <w:tabs>
        <w:tab w:val="center" w:pos="4680"/>
        <w:tab w:val="right" w:pos="9360"/>
      </w:tabs>
    </w:pPr>
  </w:style>
  <w:style w:type="character" w:customStyle="1" w:styleId="FooterChar">
    <w:name w:val="Footer Char"/>
    <w:basedOn w:val="DefaultParagraphFont"/>
    <w:link w:val="Footer"/>
    <w:uiPriority w:val="99"/>
    <w:rsid w:val="00984F2D"/>
    <w:rPr>
      <w:rFonts w:ascii="OpenSans-Semibold" w:eastAsia="OpenSans-Semibold" w:hAnsi="OpenSans-Semibold" w:cs="OpenSans-Semibold"/>
    </w:rPr>
  </w:style>
  <w:style w:type="character" w:customStyle="1" w:styleId="BodyTextChar">
    <w:name w:val="Body Text Char"/>
    <w:basedOn w:val="DefaultParagraphFont"/>
    <w:link w:val="BodyText"/>
    <w:uiPriority w:val="1"/>
    <w:rsid w:val="00984F2D"/>
    <w:rPr>
      <w:rFonts w:ascii="OpenSans-Semibold" w:eastAsia="OpenSans-Semibold" w:hAnsi="OpenSans-Semibold" w:cs="OpenSans-Semibold"/>
      <w:b/>
      <w:bCs/>
      <w:sz w:val="12"/>
      <w:szCs w:val="12"/>
    </w:rPr>
  </w:style>
  <w:style w:type="character" w:styleId="Strong">
    <w:name w:val="Strong"/>
    <w:basedOn w:val="DefaultParagraphFont"/>
    <w:uiPriority w:val="22"/>
    <w:qFormat/>
    <w:rsid w:val="00EC48E0"/>
    <w:rPr>
      <w:b/>
      <w:bCs/>
    </w:rPr>
  </w:style>
  <w:style w:type="paragraph" w:styleId="NoSpacing">
    <w:name w:val="No Spacing"/>
    <w:link w:val="NoSpacingChar"/>
    <w:uiPriority w:val="1"/>
    <w:qFormat/>
    <w:rsid w:val="00EC48E0"/>
    <w:rPr>
      <w:rFonts w:ascii="OpenSans-Semibold" w:eastAsia="OpenSans-Semibold" w:hAnsi="OpenSans-Semibold" w:cs="OpenSans-Semibold"/>
    </w:rPr>
  </w:style>
  <w:style w:type="paragraph" w:customStyle="1" w:styleId="paragraph">
    <w:name w:val="paragraph"/>
    <w:basedOn w:val="Normal"/>
    <w:rsid w:val="009F0FE6"/>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F07188"/>
    <w:rPr>
      <w:color w:val="0563C1"/>
      <w:u w:val="single"/>
    </w:rPr>
  </w:style>
  <w:style w:type="character" w:customStyle="1" w:styleId="Heading2Char">
    <w:name w:val="Heading 2 Char"/>
    <w:basedOn w:val="DefaultParagraphFont"/>
    <w:link w:val="Heading2"/>
    <w:uiPriority w:val="9"/>
    <w:rsid w:val="00061E3C"/>
    <w:rPr>
      <w:rFonts w:ascii="Arial" w:hAnsi="Arial" w:cs="Segoe UI"/>
      <w:b/>
      <w:bCs/>
      <w:caps/>
      <w:szCs w:val="20"/>
      <w:lang w:val="en-GB" w:eastAsia="en-GB"/>
    </w:rPr>
  </w:style>
  <w:style w:type="paragraph" w:styleId="NormalWeb">
    <w:name w:val="Normal (Web)"/>
    <w:basedOn w:val="Normal"/>
    <w:uiPriority w:val="99"/>
    <w:semiHidden/>
    <w:unhideWhenUsed/>
    <w:rsid w:val="002E76C0"/>
    <w:rPr>
      <w:rFonts w:ascii="Times New Roman" w:hAnsi="Times New Roman" w:cs="Times New Roman"/>
      <w:sz w:val="24"/>
      <w:szCs w:val="24"/>
    </w:rPr>
  </w:style>
  <w:style w:type="character" w:styleId="CommentReference">
    <w:name w:val="annotation reference"/>
    <w:basedOn w:val="DefaultParagraphFont"/>
    <w:uiPriority w:val="99"/>
    <w:semiHidden/>
    <w:unhideWhenUsed/>
    <w:rsid w:val="005F0E19"/>
    <w:rPr>
      <w:sz w:val="16"/>
      <w:szCs w:val="16"/>
    </w:rPr>
  </w:style>
  <w:style w:type="paragraph" w:styleId="CommentText">
    <w:name w:val="annotation text"/>
    <w:basedOn w:val="Normal"/>
    <w:link w:val="CommentTextChar"/>
    <w:uiPriority w:val="99"/>
    <w:unhideWhenUsed/>
    <w:rsid w:val="005F0E19"/>
    <w:pPr>
      <w:widowControl/>
      <w:autoSpaceDE/>
      <w:autoSpaceDN/>
      <w:spacing w:after="160"/>
    </w:pPr>
    <w:rPr>
      <w:rFonts w:asciiTheme="minorHAnsi" w:eastAsiaTheme="minorHAnsi" w:hAnsiTheme="minorHAnsi" w:cstheme="minorBidi"/>
      <w:kern w:val="2"/>
      <w:sz w:val="20"/>
      <w:szCs w:val="20"/>
      <w14:ligatures w14:val="standardContextual"/>
    </w:rPr>
  </w:style>
  <w:style w:type="character" w:customStyle="1" w:styleId="CommentTextChar">
    <w:name w:val="Comment Text Char"/>
    <w:basedOn w:val="DefaultParagraphFont"/>
    <w:link w:val="CommentText"/>
    <w:uiPriority w:val="99"/>
    <w:rsid w:val="005F0E19"/>
    <w:rPr>
      <w:kern w:val="2"/>
      <w:sz w:val="20"/>
      <w:szCs w:val="20"/>
      <w14:ligatures w14:val="standardContextual"/>
    </w:rPr>
  </w:style>
  <w:style w:type="character" w:customStyle="1" w:styleId="ui-provider">
    <w:name w:val="ui-provider"/>
    <w:basedOn w:val="DefaultParagraphFont"/>
    <w:rsid w:val="005F0E19"/>
  </w:style>
  <w:style w:type="character" w:customStyle="1" w:styleId="Heading1Char">
    <w:name w:val="Heading 1 Char"/>
    <w:basedOn w:val="DefaultParagraphFont"/>
    <w:link w:val="Heading1"/>
    <w:uiPriority w:val="9"/>
    <w:rsid w:val="004F1535"/>
    <w:rPr>
      <w:rFonts w:ascii="Arial" w:eastAsiaTheme="majorEastAsia" w:hAnsi="Arial" w:cs="Times New Roman (Headings CS)"/>
      <w:b/>
      <w:caps/>
      <w:color w:val="000000" w:themeColor="text1"/>
      <w:sz w:val="36"/>
      <w:szCs w:val="32"/>
    </w:rPr>
  </w:style>
  <w:style w:type="character" w:customStyle="1" w:styleId="Heading3Char">
    <w:name w:val="Heading 3 Char"/>
    <w:basedOn w:val="DefaultParagraphFont"/>
    <w:link w:val="Heading3"/>
    <w:uiPriority w:val="9"/>
    <w:semiHidden/>
    <w:rsid w:val="00C71423"/>
    <w:rPr>
      <w:rFonts w:ascii="Arial" w:eastAsiaTheme="majorEastAsia" w:hAnsi="Arial" w:cs="Times New Roman (Headings CS)"/>
      <w:b/>
      <w:caps/>
      <w:color w:val="243F60" w:themeColor="accent1" w:themeShade="7F"/>
      <w:szCs w:val="24"/>
    </w:rPr>
  </w:style>
  <w:style w:type="paragraph" w:customStyle="1" w:styleId="ListBullet1">
    <w:name w:val="ListBullet1"/>
    <w:basedOn w:val="ListBullet"/>
    <w:next w:val="Normal"/>
    <w:qFormat/>
    <w:rsid w:val="00B80A3D"/>
    <w:pPr>
      <w:keepNext/>
      <w:ind w:left="714" w:hanging="357"/>
    </w:pPr>
  </w:style>
  <w:style w:type="paragraph" w:styleId="ListBullet">
    <w:name w:val="List Bullet"/>
    <w:basedOn w:val="Normal"/>
    <w:uiPriority w:val="99"/>
    <w:semiHidden/>
    <w:unhideWhenUsed/>
    <w:rsid w:val="00760E0F"/>
    <w:pPr>
      <w:numPr>
        <w:numId w:val="31"/>
      </w:numPr>
      <w:contextualSpacing/>
    </w:pPr>
  </w:style>
  <w:style w:type="paragraph" w:customStyle="1" w:styleId="ObjSection1">
    <w:name w:val="ObjSection1"/>
    <w:basedOn w:val="Normal"/>
    <w:next w:val="Normal"/>
    <w:qFormat/>
    <w:rsid w:val="0005257A"/>
    <w:pPr>
      <w:keepNext/>
      <w:keepLines/>
      <w:jc w:val="left"/>
    </w:pPr>
    <w:rPr>
      <w:b/>
    </w:rPr>
  </w:style>
  <w:style w:type="character" w:customStyle="1" w:styleId="NoSpacingChar">
    <w:name w:val="No Spacing Char"/>
    <w:basedOn w:val="DefaultParagraphFont"/>
    <w:link w:val="NoSpacing"/>
    <w:uiPriority w:val="1"/>
    <w:rsid w:val="00F92A66"/>
    <w:rPr>
      <w:rFonts w:ascii="OpenSans-Semibold" w:eastAsia="OpenSans-Semibold" w:hAnsi="OpenSans-Semibold" w:cs="OpenSans-Semibold"/>
    </w:rPr>
  </w:style>
  <w:style w:type="paragraph" w:customStyle="1" w:styleId="WorkExperience">
    <w:name w:val="Work Experience"/>
    <w:basedOn w:val="Heading2"/>
    <w:qFormat/>
    <w:rsid w:val="00962282"/>
  </w:style>
  <w:style w:type="table" w:styleId="TableGrid">
    <w:name w:val="Table Grid"/>
    <w:basedOn w:val="TableNormal"/>
    <w:uiPriority w:val="39"/>
    <w:rsid w:val="00A96E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460525">
      <w:bodyDiv w:val="1"/>
      <w:marLeft w:val="0"/>
      <w:marRight w:val="0"/>
      <w:marTop w:val="0"/>
      <w:marBottom w:val="0"/>
      <w:divBdr>
        <w:top w:val="none" w:sz="0" w:space="0" w:color="auto"/>
        <w:left w:val="none" w:sz="0" w:space="0" w:color="auto"/>
        <w:bottom w:val="none" w:sz="0" w:space="0" w:color="auto"/>
        <w:right w:val="none" w:sz="0" w:space="0" w:color="auto"/>
      </w:divBdr>
      <w:divsChild>
        <w:div w:id="586959941">
          <w:marLeft w:val="0"/>
          <w:marRight w:val="0"/>
          <w:marTop w:val="0"/>
          <w:marBottom w:val="0"/>
          <w:divBdr>
            <w:top w:val="none" w:sz="0" w:space="0" w:color="auto"/>
            <w:left w:val="none" w:sz="0" w:space="0" w:color="auto"/>
            <w:bottom w:val="none" w:sz="0" w:space="0" w:color="auto"/>
            <w:right w:val="none" w:sz="0" w:space="0" w:color="auto"/>
          </w:divBdr>
          <w:divsChild>
            <w:div w:id="814757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8879642">
      <w:bodyDiv w:val="1"/>
      <w:marLeft w:val="0"/>
      <w:marRight w:val="0"/>
      <w:marTop w:val="0"/>
      <w:marBottom w:val="0"/>
      <w:divBdr>
        <w:top w:val="none" w:sz="0" w:space="0" w:color="auto"/>
        <w:left w:val="none" w:sz="0" w:space="0" w:color="auto"/>
        <w:bottom w:val="none" w:sz="0" w:space="0" w:color="auto"/>
        <w:right w:val="none" w:sz="0" w:space="0" w:color="auto"/>
      </w:divBdr>
      <w:divsChild>
        <w:div w:id="210850939">
          <w:marLeft w:val="0"/>
          <w:marRight w:val="0"/>
          <w:marTop w:val="0"/>
          <w:marBottom w:val="0"/>
          <w:divBdr>
            <w:top w:val="none" w:sz="0" w:space="0" w:color="auto"/>
            <w:left w:val="none" w:sz="0" w:space="0" w:color="auto"/>
            <w:bottom w:val="none" w:sz="0" w:space="0" w:color="auto"/>
            <w:right w:val="none" w:sz="0" w:space="0" w:color="auto"/>
          </w:divBdr>
          <w:divsChild>
            <w:div w:id="1469588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5912865">
      <w:bodyDiv w:val="1"/>
      <w:marLeft w:val="0"/>
      <w:marRight w:val="0"/>
      <w:marTop w:val="0"/>
      <w:marBottom w:val="0"/>
      <w:divBdr>
        <w:top w:val="none" w:sz="0" w:space="0" w:color="auto"/>
        <w:left w:val="none" w:sz="0" w:space="0" w:color="auto"/>
        <w:bottom w:val="none" w:sz="0" w:space="0" w:color="auto"/>
        <w:right w:val="none" w:sz="0" w:space="0" w:color="auto"/>
      </w:divBdr>
      <w:divsChild>
        <w:div w:id="589461202">
          <w:marLeft w:val="0"/>
          <w:marRight w:val="0"/>
          <w:marTop w:val="0"/>
          <w:marBottom w:val="0"/>
          <w:divBdr>
            <w:top w:val="none" w:sz="0" w:space="0" w:color="auto"/>
            <w:left w:val="none" w:sz="0" w:space="0" w:color="auto"/>
            <w:bottom w:val="none" w:sz="0" w:space="0" w:color="auto"/>
            <w:right w:val="none" w:sz="0" w:space="0" w:color="auto"/>
          </w:divBdr>
          <w:divsChild>
            <w:div w:id="1313872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3259146">
      <w:bodyDiv w:val="1"/>
      <w:marLeft w:val="0"/>
      <w:marRight w:val="0"/>
      <w:marTop w:val="0"/>
      <w:marBottom w:val="0"/>
      <w:divBdr>
        <w:top w:val="none" w:sz="0" w:space="0" w:color="auto"/>
        <w:left w:val="none" w:sz="0" w:space="0" w:color="auto"/>
        <w:bottom w:val="none" w:sz="0" w:space="0" w:color="auto"/>
        <w:right w:val="none" w:sz="0" w:space="0" w:color="auto"/>
      </w:divBdr>
      <w:divsChild>
        <w:div w:id="551041325">
          <w:marLeft w:val="0"/>
          <w:marRight w:val="0"/>
          <w:marTop w:val="0"/>
          <w:marBottom w:val="0"/>
          <w:divBdr>
            <w:top w:val="none" w:sz="0" w:space="0" w:color="auto"/>
            <w:left w:val="none" w:sz="0" w:space="0" w:color="auto"/>
            <w:bottom w:val="none" w:sz="0" w:space="0" w:color="auto"/>
            <w:right w:val="none" w:sz="0" w:space="0" w:color="auto"/>
          </w:divBdr>
          <w:divsChild>
            <w:div w:id="838348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9653166">
      <w:bodyDiv w:val="1"/>
      <w:marLeft w:val="0"/>
      <w:marRight w:val="0"/>
      <w:marTop w:val="0"/>
      <w:marBottom w:val="0"/>
      <w:divBdr>
        <w:top w:val="none" w:sz="0" w:space="0" w:color="auto"/>
        <w:left w:val="none" w:sz="0" w:space="0" w:color="auto"/>
        <w:bottom w:val="none" w:sz="0" w:space="0" w:color="auto"/>
        <w:right w:val="none" w:sz="0" w:space="0" w:color="auto"/>
      </w:divBdr>
      <w:divsChild>
        <w:div w:id="886721569">
          <w:marLeft w:val="0"/>
          <w:marRight w:val="0"/>
          <w:marTop w:val="0"/>
          <w:marBottom w:val="0"/>
          <w:divBdr>
            <w:top w:val="none" w:sz="0" w:space="0" w:color="auto"/>
            <w:left w:val="none" w:sz="0" w:space="0" w:color="auto"/>
            <w:bottom w:val="none" w:sz="0" w:space="0" w:color="auto"/>
            <w:right w:val="none" w:sz="0" w:space="0" w:color="auto"/>
          </w:divBdr>
          <w:divsChild>
            <w:div w:id="430202825">
              <w:marLeft w:val="0"/>
              <w:marRight w:val="0"/>
              <w:marTop w:val="0"/>
              <w:marBottom w:val="0"/>
              <w:divBdr>
                <w:top w:val="none" w:sz="0" w:space="0" w:color="auto"/>
                <w:left w:val="none" w:sz="0" w:space="0" w:color="auto"/>
                <w:bottom w:val="none" w:sz="0" w:space="0" w:color="auto"/>
                <w:right w:val="none" w:sz="0" w:space="0" w:color="auto"/>
              </w:divBdr>
              <w:divsChild>
                <w:div w:id="451821797">
                  <w:marLeft w:val="0"/>
                  <w:marRight w:val="0"/>
                  <w:marTop w:val="0"/>
                  <w:marBottom w:val="0"/>
                  <w:divBdr>
                    <w:top w:val="none" w:sz="0" w:space="0" w:color="auto"/>
                    <w:left w:val="none" w:sz="0" w:space="0" w:color="auto"/>
                    <w:bottom w:val="none" w:sz="0" w:space="0" w:color="auto"/>
                    <w:right w:val="none" w:sz="0" w:space="0" w:color="auto"/>
                  </w:divBdr>
                  <w:divsChild>
                    <w:div w:id="1970159658">
                      <w:marLeft w:val="0"/>
                      <w:marRight w:val="0"/>
                      <w:marTop w:val="0"/>
                      <w:marBottom w:val="0"/>
                      <w:divBdr>
                        <w:top w:val="none" w:sz="0" w:space="0" w:color="auto"/>
                        <w:left w:val="none" w:sz="0" w:space="0" w:color="auto"/>
                        <w:bottom w:val="none" w:sz="0" w:space="0" w:color="auto"/>
                        <w:right w:val="none" w:sz="0" w:space="0" w:color="auto"/>
                      </w:divBdr>
                      <w:divsChild>
                        <w:div w:id="1879123186">
                          <w:marLeft w:val="-210"/>
                          <w:marRight w:val="-210"/>
                          <w:marTop w:val="0"/>
                          <w:marBottom w:val="0"/>
                          <w:divBdr>
                            <w:top w:val="none" w:sz="0" w:space="0" w:color="auto"/>
                            <w:left w:val="none" w:sz="0" w:space="0" w:color="auto"/>
                            <w:bottom w:val="none" w:sz="0" w:space="0" w:color="auto"/>
                            <w:right w:val="none" w:sz="0" w:space="0" w:color="auto"/>
                          </w:divBdr>
                          <w:divsChild>
                            <w:div w:id="106313718">
                              <w:marLeft w:val="0"/>
                              <w:marRight w:val="0"/>
                              <w:marTop w:val="0"/>
                              <w:marBottom w:val="0"/>
                              <w:divBdr>
                                <w:top w:val="none" w:sz="0" w:space="0" w:color="auto"/>
                                <w:left w:val="none" w:sz="0" w:space="0" w:color="auto"/>
                                <w:bottom w:val="none" w:sz="0" w:space="0" w:color="auto"/>
                                <w:right w:val="none" w:sz="0" w:space="0" w:color="auto"/>
                              </w:divBdr>
                              <w:divsChild>
                                <w:div w:id="1882590819">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98834472">
          <w:marLeft w:val="0"/>
          <w:marRight w:val="0"/>
          <w:marTop w:val="0"/>
          <w:marBottom w:val="0"/>
          <w:divBdr>
            <w:top w:val="none" w:sz="0" w:space="0" w:color="auto"/>
            <w:left w:val="none" w:sz="0" w:space="0" w:color="auto"/>
            <w:bottom w:val="none" w:sz="0" w:space="0" w:color="auto"/>
            <w:right w:val="none" w:sz="0" w:space="0" w:color="auto"/>
          </w:divBdr>
          <w:divsChild>
            <w:div w:id="828714678">
              <w:marLeft w:val="0"/>
              <w:marRight w:val="0"/>
              <w:marTop w:val="0"/>
              <w:marBottom w:val="0"/>
              <w:divBdr>
                <w:top w:val="none" w:sz="0" w:space="0" w:color="auto"/>
                <w:left w:val="none" w:sz="0" w:space="0" w:color="auto"/>
                <w:bottom w:val="none" w:sz="0" w:space="0" w:color="auto"/>
                <w:right w:val="none" w:sz="0" w:space="0" w:color="auto"/>
              </w:divBdr>
              <w:divsChild>
                <w:div w:id="1276251472">
                  <w:marLeft w:val="0"/>
                  <w:marRight w:val="0"/>
                  <w:marTop w:val="0"/>
                  <w:marBottom w:val="0"/>
                  <w:divBdr>
                    <w:top w:val="none" w:sz="0" w:space="0" w:color="auto"/>
                    <w:left w:val="none" w:sz="0" w:space="0" w:color="auto"/>
                    <w:bottom w:val="none" w:sz="0" w:space="0" w:color="auto"/>
                    <w:right w:val="none" w:sz="0" w:space="0" w:color="auto"/>
                  </w:divBdr>
                  <w:divsChild>
                    <w:div w:id="1063408144">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858467118">
          <w:marLeft w:val="0"/>
          <w:marRight w:val="0"/>
          <w:marTop w:val="0"/>
          <w:marBottom w:val="0"/>
          <w:divBdr>
            <w:top w:val="none" w:sz="0" w:space="0" w:color="auto"/>
            <w:left w:val="none" w:sz="0" w:space="0" w:color="auto"/>
            <w:bottom w:val="none" w:sz="0" w:space="0" w:color="auto"/>
            <w:right w:val="none" w:sz="0" w:space="0" w:color="auto"/>
          </w:divBdr>
          <w:divsChild>
            <w:div w:id="1893035787">
              <w:marLeft w:val="0"/>
              <w:marRight w:val="0"/>
              <w:marTop w:val="0"/>
              <w:marBottom w:val="0"/>
              <w:divBdr>
                <w:top w:val="none" w:sz="0" w:space="0" w:color="auto"/>
                <w:left w:val="none" w:sz="0" w:space="0" w:color="auto"/>
                <w:bottom w:val="none" w:sz="0" w:space="0" w:color="auto"/>
                <w:right w:val="none" w:sz="0" w:space="0" w:color="auto"/>
              </w:divBdr>
              <w:divsChild>
                <w:div w:id="559098722">
                  <w:marLeft w:val="0"/>
                  <w:marRight w:val="0"/>
                  <w:marTop w:val="0"/>
                  <w:marBottom w:val="0"/>
                  <w:divBdr>
                    <w:top w:val="none" w:sz="0" w:space="0" w:color="auto"/>
                    <w:left w:val="none" w:sz="0" w:space="0" w:color="auto"/>
                    <w:bottom w:val="none" w:sz="0" w:space="0" w:color="auto"/>
                    <w:right w:val="none" w:sz="0" w:space="0" w:color="auto"/>
                  </w:divBdr>
                  <w:divsChild>
                    <w:div w:id="1490710837">
                      <w:marLeft w:val="0"/>
                      <w:marRight w:val="0"/>
                      <w:marTop w:val="0"/>
                      <w:marBottom w:val="0"/>
                      <w:divBdr>
                        <w:top w:val="none" w:sz="0" w:space="0" w:color="auto"/>
                        <w:left w:val="none" w:sz="0" w:space="0" w:color="auto"/>
                        <w:bottom w:val="none" w:sz="0" w:space="0" w:color="auto"/>
                        <w:right w:val="none" w:sz="0" w:space="0" w:color="auto"/>
                      </w:divBdr>
                      <w:divsChild>
                        <w:div w:id="867134447">
                          <w:marLeft w:val="-210"/>
                          <w:marRight w:val="-210"/>
                          <w:marTop w:val="0"/>
                          <w:marBottom w:val="0"/>
                          <w:divBdr>
                            <w:top w:val="none" w:sz="0" w:space="0" w:color="auto"/>
                            <w:left w:val="none" w:sz="0" w:space="0" w:color="auto"/>
                            <w:bottom w:val="none" w:sz="0" w:space="0" w:color="auto"/>
                            <w:right w:val="none" w:sz="0" w:space="0" w:color="auto"/>
                          </w:divBdr>
                          <w:divsChild>
                            <w:div w:id="788545775">
                              <w:marLeft w:val="0"/>
                              <w:marRight w:val="0"/>
                              <w:marTop w:val="0"/>
                              <w:marBottom w:val="0"/>
                              <w:divBdr>
                                <w:top w:val="none" w:sz="0" w:space="0" w:color="auto"/>
                                <w:left w:val="none" w:sz="0" w:space="0" w:color="auto"/>
                                <w:bottom w:val="none" w:sz="0" w:space="0" w:color="auto"/>
                                <w:right w:val="none" w:sz="0" w:space="0" w:color="auto"/>
                              </w:divBdr>
                              <w:divsChild>
                                <w:div w:id="139534694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88175180">
      <w:bodyDiv w:val="1"/>
      <w:marLeft w:val="0"/>
      <w:marRight w:val="0"/>
      <w:marTop w:val="0"/>
      <w:marBottom w:val="0"/>
      <w:divBdr>
        <w:top w:val="none" w:sz="0" w:space="0" w:color="auto"/>
        <w:left w:val="none" w:sz="0" w:space="0" w:color="auto"/>
        <w:bottom w:val="none" w:sz="0" w:space="0" w:color="auto"/>
        <w:right w:val="none" w:sz="0" w:space="0" w:color="auto"/>
      </w:divBdr>
      <w:divsChild>
        <w:div w:id="1872259871">
          <w:marLeft w:val="0"/>
          <w:marRight w:val="0"/>
          <w:marTop w:val="0"/>
          <w:marBottom w:val="0"/>
          <w:divBdr>
            <w:top w:val="none" w:sz="0" w:space="0" w:color="auto"/>
            <w:left w:val="none" w:sz="0" w:space="0" w:color="auto"/>
            <w:bottom w:val="none" w:sz="0" w:space="0" w:color="auto"/>
            <w:right w:val="none" w:sz="0" w:space="0" w:color="auto"/>
          </w:divBdr>
          <w:divsChild>
            <w:div w:id="2045255385">
              <w:marLeft w:val="0"/>
              <w:marRight w:val="0"/>
              <w:marTop w:val="0"/>
              <w:marBottom w:val="0"/>
              <w:divBdr>
                <w:top w:val="none" w:sz="0" w:space="0" w:color="auto"/>
                <w:left w:val="none" w:sz="0" w:space="0" w:color="auto"/>
                <w:bottom w:val="none" w:sz="0" w:space="0" w:color="auto"/>
                <w:right w:val="none" w:sz="0" w:space="0" w:color="auto"/>
              </w:divBdr>
              <w:divsChild>
                <w:div w:id="987441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6831746">
      <w:bodyDiv w:val="1"/>
      <w:marLeft w:val="0"/>
      <w:marRight w:val="0"/>
      <w:marTop w:val="0"/>
      <w:marBottom w:val="0"/>
      <w:divBdr>
        <w:top w:val="none" w:sz="0" w:space="0" w:color="auto"/>
        <w:left w:val="none" w:sz="0" w:space="0" w:color="auto"/>
        <w:bottom w:val="none" w:sz="0" w:space="0" w:color="auto"/>
        <w:right w:val="none" w:sz="0" w:space="0" w:color="auto"/>
      </w:divBdr>
      <w:divsChild>
        <w:div w:id="1938707053">
          <w:marLeft w:val="0"/>
          <w:marRight w:val="0"/>
          <w:marTop w:val="0"/>
          <w:marBottom w:val="0"/>
          <w:divBdr>
            <w:top w:val="none" w:sz="0" w:space="0" w:color="auto"/>
            <w:left w:val="none" w:sz="0" w:space="0" w:color="auto"/>
            <w:bottom w:val="none" w:sz="0" w:space="0" w:color="auto"/>
            <w:right w:val="none" w:sz="0" w:space="0" w:color="auto"/>
          </w:divBdr>
          <w:divsChild>
            <w:div w:id="379209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7354611">
      <w:bodyDiv w:val="1"/>
      <w:marLeft w:val="0"/>
      <w:marRight w:val="0"/>
      <w:marTop w:val="0"/>
      <w:marBottom w:val="0"/>
      <w:divBdr>
        <w:top w:val="none" w:sz="0" w:space="0" w:color="auto"/>
        <w:left w:val="none" w:sz="0" w:space="0" w:color="auto"/>
        <w:bottom w:val="none" w:sz="0" w:space="0" w:color="auto"/>
        <w:right w:val="none" w:sz="0" w:space="0" w:color="auto"/>
      </w:divBdr>
    </w:div>
    <w:div w:id="1258638424">
      <w:bodyDiv w:val="1"/>
      <w:marLeft w:val="0"/>
      <w:marRight w:val="0"/>
      <w:marTop w:val="0"/>
      <w:marBottom w:val="0"/>
      <w:divBdr>
        <w:top w:val="none" w:sz="0" w:space="0" w:color="auto"/>
        <w:left w:val="none" w:sz="0" w:space="0" w:color="auto"/>
        <w:bottom w:val="none" w:sz="0" w:space="0" w:color="auto"/>
        <w:right w:val="none" w:sz="0" w:space="0" w:color="auto"/>
      </w:divBdr>
      <w:divsChild>
        <w:div w:id="1237979188">
          <w:marLeft w:val="0"/>
          <w:marRight w:val="0"/>
          <w:marTop w:val="0"/>
          <w:marBottom w:val="0"/>
          <w:divBdr>
            <w:top w:val="none" w:sz="0" w:space="0" w:color="auto"/>
            <w:left w:val="none" w:sz="0" w:space="0" w:color="auto"/>
            <w:bottom w:val="none" w:sz="0" w:space="0" w:color="auto"/>
            <w:right w:val="none" w:sz="0" w:space="0" w:color="auto"/>
          </w:divBdr>
        </w:div>
        <w:div w:id="609823498">
          <w:marLeft w:val="0"/>
          <w:marRight w:val="0"/>
          <w:marTop w:val="0"/>
          <w:marBottom w:val="0"/>
          <w:divBdr>
            <w:top w:val="none" w:sz="0" w:space="0" w:color="auto"/>
            <w:left w:val="none" w:sz="0" w:space="0" w:color="auto"/>
            <w:bottom w:val="none" w:sz="0" w:space="0" w:color="auto"/>
            <w:right w:val="none" w:sz="0" w:space="0" w:color="auto"/>
          </w:divBdr>
        </w:div>
        <w:div w:id="920456408">
          <w:marLeft w:val="0"/>
          <w:marRight w:val="0"/>
          <w:marTop w:val="0"/>
          <w:marBottom w:val="0"/>
          <w:divBdr>
            <w:top w:val="none" w:sz="0" w:space="0" w:color="auto"/>
            <w:left w:val="none" w:sz="0" w:space="0" w:color="auto"/>
            <w:bottom w:val="none" w:sz="0" w:space="0" w:color="auto"/>
            <w:right w:val="none" w:sz="0" w:space="0" w:color="auto"/>
          </w:divBdr>
        </w:div>
        <w:div w:id="951520901">
          <w:marLeft w:val="0"/>
          <w:marRight w:val="0"/>
          <w:marTop w:val="0"/>
          <w:marBottom w:val="0"/>
          <w:divBdr>
            <w:top w:val="none" w:sz="0" w:space="0" w:color="auto"/>
            <w:left w:val="none" w:sz="0" w:space="0" w:color="auto"/>
            <w:bottom w:val="none" w:sz="0" w:space="0" w:color="auto"/>
            <w:right w:val="none" w:sz="0" w:space="0" w:color="auto"/>
          </w:divBdr>
        </w:div>
        <w:div w:id="277378065">
          <w:marLeft w:val="0"/>
          <w:marRight w:val="0"/>
          <w:marTop w:val="0"/>
          <w:marBottom w:val="0"/>
          <w:divBdr>
            <w:top w:val="none" w:sz="0" w:space="0" w:color="auto"/>
            <w:left w:val="none" w:sz="0" w:space="0" w:color="auto"/>
            <w:bottom w:val="none" w:sz="0" w:space="0" w:color="auto"/>
            <w:right w:val="none" w:sz="0" w:space="0" w:color="auto"/>
          </w:divBdr>
        </w:div>
        <w:div w:id="1606964201">
          <w:marLeft w:val="0"/>
          <w:marRight w:val="0"/>
          <w:marTop w:val="0"/>
          <w:marBottom w:val="0"/>
          <w:divBdr>
            <w:top w:val="none" w:sz="0" w:space="0" w:color="auto"/>
            <w:left w:val="none" w:sz="0" w:space="0" w:color="auto"/>
            <w:bottom w:val="none" w:sz="0" w:space="0" w:color="auto"/>
            <w:right w:val="none" w:sz="0" w:space="0" w:color="auto"/>
          </w:divBdr>
        </w:div>
        <w:div w:id="619535387">
          <w:marLeft w:val="0"/>
          <w:marRight w:val="0"/>
          <w:marTop w:val="0"/>
          <w:marBottom w:val="0"/>
          <w:divBdr>
            <w:top w:val="none" w:sz="0" w:space="0" w:color="auto"/>
            <w:left w:val="none" w:sz="0" w:space="0" w:color="auto"/>
            <w:bottom w:val="none" w:sz="0" w:space="0" w:color="auto"/>
            <w:right w:val="none" w:sz="0" w:space="0" w:color="auto"/>
          </w:divBdr>
        </w:div>
        <w:div w:id="573704881">
          <w:marLeft w:val="0"/>
          <w:marRight w:val="0"/>
          <w:marTop w:val="0"/>
          <w:marBottom w:val="0"/>
          <w:divBdr>
            <w:top w:val="none" w:sz="0" w:space="0" w:color="auto"/>
            <w:left w:val="none" w:sz="0" w:space="0" w:color="auto"/>
            <w:bottom w:val="none" w:sz="0" w:space="0" w:color="auto"/>
            <w:right w:val="none" w:sz="0" w:space="0" w:color="auto"/>
          </w:divBdr>
        </w:div>
        <w:div w:id="920211174">
          <w:marLeft w:val="0"/>
          <w:marRight w:val="0"/>
          <w:marTop w:val="0"/>
          <w:marBottom w:val="0"/>
          <w:divBdr>
            <w:top w:val="none" w:sz="0" w:space="0" w:color="auto"/>
            <w:left w:val="none" w:sz="0" w:space="0" w:color="auto"/>
            <w:bottom w:val="none" w:sz="0" w:space="0" w:color="auto"/>
            <w:right w:val="none" w:sz="0" w:space="0" w:color="auto"/>
          </w:divBdr>
        </w:div>
        <w:div w:id="1679849767">
          <w:marLeft w:val="0"/>
          <w:marRight w:val="0"/>
          <w:marTop w:val="0"/>
          <w:marBottom w:val="0"/>
          <w:divBdr>
            <w:top w:val="none" w:sz="0" w:space="0" w:color="auto"/>
            <w:left w:val="none" w:sz="0" w:space="0" w:color="auto"/>
            <w:bottom w:val="none" w:sz="0" w:space="0" w:color="auto"/>
            <w:right w:val="none" w:sz="0" w:space="0" w:color="auto"/>
          </w:divBdr>
        </w:div>
        <w:div w:id="2001733494">
          <w:marLeft w:val="0"/>
          <w:marRight w:val="0"/>
          <w:marTop w:val="0"/>
          <w:marBottom w:val="0"/>
          <w:divBdr>
            <w:top w:val="none" w:sz="0" w:space="0" w:color="auto"/>
            <w:left w:val="none" w:sz="0" w:space="0" w:color="auto"/>
            <w:bottom w:val="none" w:sz="0" w:space="0" w:color="auto"/>
            <w:right w:val="none" w:sz="0" w:space="0" w:color="auto"/>
          </w:divBdr>
        </w:div>
        <w:div w:id="1191333043">
          <w:marLeft w:val="0"/>
          <w:marRight w:val="0"/>
          <w:marTop w:val="0"/>
          <w:marBottom w:val="0"/>
          <w:divBdr>
            <w:top w:val="none" w:sz="0" w:space="0" w:color="auto"/>
            <w:left w:val="none" w:sz="0" w:space="0" w:color="auto"/>
            <w:bottom w:val="none" w:sz="0" w:space="0" w:color="auto"/>
            <w:right w:val="none" w:sz="0" w:space="0" w:color="auto"/>
          </w:divBdr>
        </w:div>
        <w:div w:id="2133740035">
          <w:marLeft w:val="0"/>
          <w:marRight w:val="0"/>
          <w:marTop w:val="0"/>
          <w:marBottom w:val="0"/>
          <w:divBdr>
            <w:top w:val="none" w:sz="0" w:space="0" w:color="auto"/>
            <w:left w:val="none" w:sz="0" w:space="0" w:color="auto"/>
            <w:bottom w:val="none" w:sz="0" w:space="0" w:color="auto"/>
            <w:right w:val="none" w:sz="0" w:space="0" w:color="auto"/>
          </w:divBdr>
        </w:div>
        <w:div w:id="1961103158">
          <w:marLeft w:val="0"/>
          <w:marRight w:val="0"/>
          <w:marTop w:val="0"/>
          <w:marBottom w:val="0"/>
          <w:divBdr>
            <w:top w:val="none" w:sz="0" w:space="0" w:color="auto"/>
            <w:left w:val="none" w:sz="0" w:space="0" w:color="auto"/>
            <w:bottom w:val="none" w:sz="0" w:space="0" w:color="auto"/>
            <w:right w:val="none" w:sz="0" w:space="0" w:color="auto"/>
          </w:divBdr>
        </w:div>
        <w:div w:id="533081243">
          <w:marLeft w:val="0"/>
          <w:marRight w:val="0"/>
          <w:marTop w:val="0"/>
          <w:marBottom w:val="0"/>
          <w:divBdr>
            <w:top w:val="none" w:sz="0" w:space="0" w:color="auto"/>
            <w:left w:val="none" w:sz="0" w:space="0" w:color="auto"/>
            <w:bottom w:val="none" w:sz="0" w:space="0" w:color="auto"/>
            <w:right w:val="none" w:sz="0" w:space="0" w:color="auto"/>
          </w:divBdr>
          <w:divsChild>
            <w:div w:id="1586764049">
              <w:marLeft w:val="-75"/>
              <w:marRight w:val="0"/>
              <w:marTop w:val="30"/>
              <w:marBottom w:val="30"/>
              <w:divBdr>
                <w:top w:val="none" w:sz="0" w:space="0" w:color="auto"/>
                <w:left w:val="none" w:sz="0" w:space="0" w:color="auto"/>
                <w:bottom w:val="none" w:sz="0" w:space="0" w:color="auto"/>
                <w:right w:val="none" w:sz="0" w:space="0" w:color="auto"/>
              </w:divBdr>
              <w:divsChild>
                <w:div w:id="56364058">
                  <w:marLeft w:val="0"/>
                  <w:marRight w:val="0"/>
                  <w:marTop w:val="0"/>
                  <w:marBottom w:val="0"/>
                  <w:divBdr>
                    <w:top w:val="none" w:sz="0" w:space="0" w:color="auto"/>
                    <w:left w:val="none" w:sz="0" w:space="0" w:color="auto"/>
                    <w:bottom w:val="none" w:sz="0" w:space="0" w:color="auto"/>
                    <w:right w:val="none" w:sz="0" w:space="0" w:color="auto"/>
                  </w:divBdr>
                  <w:divsChild>
                    <w:div w:id="389310795">
                      <w:marLeft w:val="0"/>
                      <w:marRight w:val="0"/>
                      <w:marTop w:val="0"/>
                      <w:marBottom w:val="0"/>
                      <w:divBdr>
                        <w:top w:val="none" w:sz="0" w:space="0" w:color="auto"/>
                        <w:left w:val="none" w:sz="0" w:space="0" w:color="auto"/>
                        <w:bottom w:val="none" w:sz="0" w:space="0" w:color="auto"/>
                        <w:right w:val="none" w:sz="0" w:space="0" w:color="auto"/>
                      </w:divBdr>
                    </w:div>
                  </w:divsChild>
                </w:div>
                <w:div w:id="1689791591">
                  <w:marLeft w:val="0"/>
                  <w:marRight w:val="0"/>
                  <w:marTop w:val="0"/>
                  <w:marBottom w:val="0"/>
                  <w:divBdr>
                    <w:top w:val="none" w:sz="0" w:space="0" w:color="auto"/>
                    <w:left w:val="none" w:sz="0" w:space="0" w:color="auto"/>
                    <w:bottom w:val="none" w:sz="0" w:space="0" w:color="auto"/>
                    <w:right w:val="none" w:sz="0" w:space="0" w:color="auto"/>
                  </w:divBdr>
                  <w:divsChild>
                    <w:div w:id="1468090936">
                      <w:marLeft w:val="0"/>
                      <w:marRight w:val="0"/>
                      <w:marTop w:val="0"/>
                      <w:marBottom w:val="0"/>
                      <w:divBdr>
                        <w:top w:val="none" w:sz="0" w:space="0" w:color="auto"/>
                        <w:left w:val="none" w:sz="0" w:space="0" w:color="auto"/>
                        <w:bottom w:val="none" w:sz="0" w:space="0" w:color="auto"/>
                        <w:right w:val="none" w:sz="0" w:space="0" w:color="auto"/>
                      </w:divBdr>
                    </w:div>
                  </w:divsChild>
                </w:div>
                <w:div w:id="729235104">
                  <w:marLeft w:val="0"/>
                  <w:marRight w:val="0"/>
                  <w:marTop w:val="0"/>
                  <w:marBottom w:val="0"/>
                  <w:divBdr>
                    <w:top w:val="none" w:sz="0" w:space="0" w:color="auto"/>
                    <w:left w:val="none" w:sz="0" w:space="0" w:color="auto"/>
                    <w:bottom w:val="none" w:sz="0" w:space="0" w:color="auto"/>
                    <w:right w:val="none" w:sz="0" w:space="0" w:color="auto"/>
                  </w:divBdr>
                  <w:divsChild>
                    <w:div w:id="191118381">
                      <w:marLeft w:val="0"/>
                      <w:marRight w:val="0"/>
                      <w:marTop w:val="0"/>
                      <w:marBottom w:val="0"/>
                      <w:divBdr>
                        <w:top w:val="none" w:sz="0" w:space="0" w:color="auto"/>
                        <w:left w:val="none" w:sz="0" w:space="0" w:color="auto"/>
                        <w:bottom w:val="none" w:sz="0" w:space="0" w:color="auto"/>
                        <w:right w:val="none" w:sz="0" w:space="0" w:color="auto"/>
                      </w:divBdr>
                    </w:div>
                  </w:divsChild>
                </w:div>
                <w:div w:id="1630092785">
                  <w:marLeft w:val="0"/>
                  <w:marRight w:val="0"/>
                  <w:marTop w:val="0"/>
                  <w:marBottom w:val="0"/>
                  <w:divBdr>
                    <w:top w:val="none" w:sz="0" w:space="0" w:color="auto"/>
                    <w:left w:val="none" w:sz="0" w:space="0" w:color="auto"/>
                    <w:bottom w:val="none" w:sz="0" w:space="0" w:color="auto"/>
                    <w:right w:val="none" w:sz="0" w:space="0" w:color="auto"/>
                  </w:divBdr>
                  <w:divsChild>
                    <w:div w:id="302851234">
                      <w:marLeft w:val="0"/>
                      <w:marRight w:val="0"/>
                      <w:marTop w:val="0"/>
                      <w:marBottom w:val="0"/>
                      <w:divBdr>
                        <w:top w:val="none" w:sz="0" w:space="0" w:color="auto"/>
                        <w:left w:val="none" w:sz="0" w:space="0" w:color="auto"/>
                        <w:bottom w:val="none" w:sz="0" w:space="0" w:color="auto"/>
                        <w:right w:val="none" w:sz="0" w:space="0" w:color="auto"/>
                      </w:divBdr>
                    </w:div>
                  </w:divsChild>
                </w:div>
                <w:div w:id="1279491419">
                  <w:marLeft w:val="0"/>
                  <w:marRight w:val="0"/>
                  <w:marTop w:val="0"/>
                  <w:marBottom w:val="0"/>
                  <w:divBdr>
                    <w:top w:val="none" w:sz="0" w:space="0" w:color="auto"/>
                    <w:left w:val="none" w:sz="0" w:space="0" w:color="auto"/>
                    <w:bottom w:val="none" w:sz="0" w:space="0" w:color="auto"/>
                    <w:right w:val="none" w:sz="0" w:space="0" w:color="auto"/>
                  </w:divBdr>
                  <w:divsChild>
                    <w:div w:id="1620532482">
                      <w:marLeft w:val="0"/>
                      <w:marRight w:val="0"/>
                      <w:marTop w:val="0"/>
                      <w:marBottom w:val="0"/>
                      <w:divBdr>
                        <w:top w:val="none" w:sz="0" w:space="0" w:color="auto"/>
                        <w:left w:val="none" w:sz="0" w:space="0" w:color="auto"/>
                        <w:bottom w:val="none" w:sz="0" w:space="0" w:color="auto"/>
                        <w:right w:val="none" w:sz="0" w:space="0" w:color="auto"/>
                      </w:divBdr>
                    </w:div>
                  </w:divsChild>
                </w:div>
                <w:div w:id="91977806">
                  <w:marLeft w:val="0"/>
                  <w:marRight w:val="0"/>
                  <w:marTop w:val="0"/>
                  <w:marBottom w:val="0"/>
                  <w:divBdr>
                    <w:top w:val="none" w:sz="0" w:space="0" w:color="auto"/>
                    <w:left w:val="none" w:sz="0" w:space="0" w:color="auto"/>
                    <w:bottom w:val="none" w:sz="0" w:space="0" w:color="auto"/>
                    <w:right w:val="none" w:sz="0" w:space="0" w:color="auto"/>
                  </w:divBdr>
                  <w:divsChild>
                    <w:div w:id="1017735919">
                      <w:marLeft w:val="0"/>
                      <w:marRight w:val="0"/>
                      <w:marTop w:val="0"/>
                      <w:marBottom w:val="0"/>
                      <w:divBdr>
                        <w:top w:val="none" w:sz="0" w:space="0" w:color="auto"/>
                        <w:left w:val="none" w:sz="0" w:space="0" w:color="auto"/>
                        <w:bottom w:val="none" w:sz="0" w:space="0" w:color="auto"/>
                        <w:right w:val="none" w:sz="0" w:space="0" w:color="auto"/>
                      </w:divBdr>
                    </w:div>
                  </w:divsChild>
                </w:div>
                <w:div w:id="1693649537">
                  <w:marLeft w:val="0"/>
                  <w:marRight w:val="0"/>
                  <w:marTop w:val="0"/>
                  <w:marBottom w:val="0"/>
                  <w:divBdr>
                    <w:top w:val="none" w:sz="0" w:space="0" w:color="auto"/>
                    <w:left w:val="none" w:sz="0" w:space="0" w:color="auto"/>
                    <w:bottom w:val="none" w:sz="0" w:space="0" w:color="auto"/>
                    <w:right w:val="none" w:sz="0" w:space="0" w:color="auto"/>
                  </w:divBdr>
                  <w:divsChild>
                    <w:div w:id="2129658369">
                      <w:marLeft w:val="0"/>
                      <w:marRight w:val="0"/>
                      <w:marTop w:val="0"/>
                      <w:marBottom w:val="0"/>
                      <w:divBdr>
                        <w:top w:val="none" w:sz="0" w:space="0" w:color="auto"/>
                        <w:left w:val="none" w:sz="0" w:space="0" w:color="auto"/>
                        <w:bottom w:val="none" w:sz="0" w:space="0" w:color="auto"/>
                        <w:right w:val="none" w:sz="0" w:space="0" w:color="auto"/>
                      </w:divBdr>
                    </w:div>
                  </w:divsChild>
                </w:div>
                <w:div w:id="575171827">
                  <w:marLeft w:val="0"/>
                  <w:marRight w:val="0"/>
                  <w:marTop w:val="0"/>
                  <w:marBottom w:val="0"/>
                  <w:divBdr>
                    <w:top w:val="none" w:sz="0" w:space="0" w:color="auto"/>
                    <w:left w:val="none" w:sz="0" w:space="0" w:color="auto"/>
                    <w:bottom w:val="none" w:sz="0" w:space="0" w:color="auto"/>
                    <w:right w:val="none" w:sz="0" w:space="0" w:color="auto"/>
                  </w:divBdr>
                  <w:divsChild>
                    <w:div w:id="1868450375">
                      <w:marLeft w:val="0"/>
                      <w:marRight w:val="0"/>
                      <w:marTop w:val="0"/>
                      <w:marBottom w:val="0"/>
                      <w:divBdr>
                        <w:top w:val="none" w:sz="0" w:space="0" w:color="auto"/>
                        <w:left w:val="none" w:sz="0" w:space="0" w:color="auto"/>
                        <w:bottom w:val="none" w:sz="0" w:space="0" w:color="auto"/>
                        <w:right w:val="none" w:sz="0" w:space="0" w:color="auto"/>
                      </w:divBdr>
                    </w:div>
                  </w:divsChild>
                </w:div>
                <w:div w:id="754976755">
                  <w:marLeft w:val="0"/>
                  <w:marRight w:val="0"/>
                  <w:marTop w:val="0"/>
                  <w:marBottom w:val="0"/>
                  <w:divBdr>
                    <w:top w:val="none" w:sz="0" w:space="0" w:color="auto"/>
                    <w:left w:val="none" w:sz="0" w:space="0" w:color="auto"/>
                    <w:bottom w:val="none" w:sz="0" w:space="0" w:color="auto"/>
                    <w:right w:val="none" w:sz="0" w:space="0" w:color="auto"/>
                  </w:divBdr>
                  <w:divsChild>
                    <w:div w:id="1024356678">
                      <w:marLeft w:val="0"/>
                      <w:marRight w:val="0"/>
                      <w:marTop w:val="0"/>
                      <w:marBottom w:val="0"/>
                      <w:divBdr>
                        <w:top w:val="none" w:sz="0" w:space="0" w:color="auto"/>
                        <w:left w:val="none" w:sz="0" w:space="0" w:color="auto"/>
                        <w:bottom w:val="none" w:sz="0" w:space="0" w:color="auto"/>
                        <w:right w:val="none" w:sz="0" w:space="0" w:color="auto"/>
                      </w:divBdr>
                    </w:div>
                  </w:divsChild>
                </w:div>
                <w:div w:id="1609267909">
                  <w:marLeft w:val="0"/>
                  <w:marRight w:val="0"/>
                  <w:marTop w:val="0"/>
                  <w:marBottom w:val="0"/>
                  <w:divBdr>
                    <w:top w:val="none" w:sz="0" w:space="0" w:color="auto"/>
                    <w:left w:val="none" w:sz="0" w:space="0" w:color="auto"/>
                    <w:bottom w:val="none" w:sz="0" w:space="0" w:color="auto"/>
                    <w:right w:val="none" w:sz="0" w:space="0" w:color="auto"/>
                  </w:divBdr>
                  <w:divsChild>
                    <w:div w:id="2132822427">
                      <w:marLeft w:val="0"/>
                      <w:marRight w:val="0"/>
                      <w:marTop w:val="0"/>
                      <w:marBottom w:val="0"/>
                      <w:divBdr>
                        <w:top w:val="none" w:sz="0" w:space="0" w:color="auto"/>
                        <w:left w:val="none" w:sz="0" w:space="0" w:color="auto"/>
                        <w:bottom w:val="none" w:sz="0" w:space="0" w:color="auto"/>
                        <w:right w:val="none" w:sz="0" w:space="0" w:color="auto"/>
                      </w:divBdr>
                    </w:div>
                  </w:divsChild>
                </w:div>
                <w:div w:id="108472779">
                  <w:marLeft w:val="0"/>
                  <w:marRight w:val="0"/>
                  <w:marTop w:val="0"/>
                  <w:marBottom w:val="0"/>
                  <w:divBdr>
                    <w:top w:val="none" w:sz="0" w:space="0" w:color="auto"/>
                    <w:left w:val="none" w:sz="0" w:space="0" w:color="auto"/>
                    <w:bottom w:val="none" w:sz="0" w:space="0" w:color="auto"/>
                    <w:right w:val="none" w:sz="0" w:space="0" w:color="auto"/>
                  </w:divBdr>
                  <w:divsChild>
                    <w:div w:id="155924778">
                      <w:marLeft w:val="0"/>
                      <w:marRight w:val="0"/>
                      <w:marTop w:val="0"/>
                      <w:marBottom w:val="0"/>
                      <w:divBdr>
                        <w:top w:val="none" w:sz="0" w:space="0" w:color="auto"/>
                        <w:left w:val="none" w:sz="0" w:space="0" w:color="auto"/>
                        <w:bottom w:val="none" w:sz="0" w:space="0" w:color="auto"/>
                        <w:right w:val="none" w:sz="0" w:space="0" w:color="auto"/>
                      </w:divBdr>
                    </w:div>
                  </w:divsChild>
                </w:div>
                <w:div w:id="1471634260">
                  <w:marLeft w:val="0"/>
                  <w:marRight w:val="0"/>
                  <w:marTop w:val="0"/>
                  <w:marBottom w:val="0"/>
                  <w:divBdr>
                    <w:top w:val="none" w:sz="0" w:space="0" w:color="auto"/>
                    <w:left w:val="none" w:sz="0" w:space="0" w:color="auto"/>
                    <w:bottom w:val="none" w:sz="0" w:space="0" w:color="auto"/>
                    <w:right w:val="none" w:sz="0" w:space="0" w:color="auto"/>
                  </w:divBdr>
                  <w:divsChild>
                    <w:div w:id="1570966141">
                      <w:marLeft w:val="0"/>
                      <w:marRight w:val="0"/>
                      <w:marTop w:val="0"/>
                      <w:marBottom w:val="0"/>
                      <w:divBdr>
                        <w:top w:val="none" w:sz="0" w:space="0" w:color="auto"/>
                        <w:left w:val="none" w:sz="0" w:space="0" w:color="auto"/>
                        <w:bottom w:val="none" w:sz="0" w:space="0" w:color="auto"/>
                        <w:right w:val="none" w:sz="0" w:space="0" w:color="auto"/>
                      </w:divBdr>
                    </w:div>
                  </w:divsChild>
                </w:div>
                <w:div w:id="402486578">
                  <w:marLeft w:val="0"/>
                  <w:marRight w:val="0"/>
                  <w:marTop w:val="0"/>
                  <w:marBottom w:val="0"/>
                  <w:divBdr>
                    <w:top w:val="none" w:sz="0" w:space="0" w:color="auto"/>
                    <w:left w:val="none" w:sz="0" w:space="0" w:color="auto"/>
                    <w:bottom w:val="none" w:sz="0" w:space="0" w:color="auto"/>
                    <w:right w:val="none" w:sz="0" w:space="0" w:color="auto"/>
                  </w:divBdr>
                  <w:divsChild>
                    <w:div w:id="1212696685">
                      <w:marLeft w:val="0"/>
                      <w:marRight w:val="0"/>
                      <w:marTop w:val="0"/>
                      <w:marBottom w:val="0"/>
                      <w:divBdr>
                        <w:top w:val="none" w:sz="0" w:space="0" w:color="auto"/>
                        <w:left w:val="none" w:sz="0" w:space="0" w:color="auto"/>
                        <w:bottom w:val="none" w:sz="0" w:space="0" w:color="auto"/>
                        <w:right w:val="none" w:sz="0" w:space="0" w:color="auto"/>
                      </w:divBdr>
                    </w:div>
                  </w:divsChild>
                </w:div>
                <w:div w:id="1728069485">
                  <w:marLeft w:val="0"/>
                  <w:marRight w:val="0"/>
                  <w:marTop w:val="0"/>
                  <w:marBottom w:val="0"/>
                  <w:divBdr>
                    <w:top w:val="none" w:sz="0" w:space="0" w:color="auto"/>
                    <w:left w:val="none" w:sz="0" w:space="0" w:color="auto"/>
                    <w:bottom w:val="none" w:sz="0" w:space="0" w:color="auto"/>
                    <w:right w:val="none" w:sz="0" w:space="0" w:color="auto"/>
                  </w:divBdr>
                  <w:divsChild>
                    <w:div w:id="424156291">
                      <w:marLeft w:val="0"/>
                      <w:marRight w:val="0"/>
                      <w:marTop w:val="0"/>
                      <w:marBottom w:val="0"/>
                      <w:divBdr>
                        <w:top w:val="none" w:sz="0" w:space="0" w:color="auto"/>
                        <w:left w:val="none" w:sz="0" w:space="0" w:color="auto"/>
                        <w:bottom w:val="none" w:sz="0" w:space="0" w:color="auto"/>
                        <w:right w:val="none" w:sz="0" w:space="0" w:color="auto"/>
                      </w:divBdr>
                    </w:div>
                  </w:divsChild>
                </w:div>
                <w:div w:id="1480612116">
                  <w:marLeft w:val="0"/>
                  <w:marRight w:val="0"/>
                  <w:marTop w:val="0"/>
                  <w:marBottom w:val="0"/>
                  <w:divBdr>
                    <w:top w:val="none" w:sz="0" w:space="0" w:color="auto"/>
                    <w:left w:val="none" w:sz="0" w:space="0" w:color="auto"/>
                    <w:bottom w:val="none" w:sz="0" w:space="0" w:color="auto"/>
                    <w:right w:val="none" w:sz="0" w:space="0" w:color="auto"/>
                  </w:divBdr>
                  <w:divsChild>
                    <w:div w:id="1451319388">
                      <w:marLeft w:val="0"/>
                      <w:marRight w:val="0"/>
                      <w:marTop w:val="0"/>
                      <w:marBottom w:val="0"/>
                      <w:divBdr>
                        <w:top w:val="none" w:sz="0" w:space="0" w:color="auto"/>
                        <w:left w:val="none" w:sz="0" w:space="0" w:color="auto"/>
                        <w:bottom w:val="none" w:sz="0" w:space="0" w:color="auto"/>
                        <w:right w:val="none" w:sz="0" w:space="0" w:color="auto"/>
                      </w:divBdr>
                    </w:div>
                  </w:divsChild>
                </w:div>
                <w:div w:id="1274508926">
                  <w:marLeft w:val="0"/>
                  <w:marRight w:val="0"/>
                  <w:marTop w:val="0"/>
                  <w:marBottom w:val="0"/>
                  <w:divBdr>
                    <w:top w:val="none" w:sz="0" w:space="0" w:color="auto"/>
                    <w:left w:val="none" w:sz="0" w:space="0" w:color="auto"/>
                    <w:bottom w:val="none" w:sz="0" w:space="0" w:color="auto"/>
                    <w:right w:val="none" w:sz="0" w:space="0" w:color="auto"/>
                  </w:divBdr>
                  <w:divsChild>
                    <w:div w:id="2137142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5072765">
          <w:marLeft w:val="0"/>
          <w:marRight w:val="0"/>
          <w:marTop w:val="0"/>
          <w:marBottom w:val="0"/>
          <w:divBdr>
            <w:top w:val="none" w:sz="0" w:space="0" w:color="auto"/>
            <w:left w:val="none" w:sz="0" w:space="0" w:color="auto"/>
            <w:bottom w:val="none" w:sz="0" w:space="0" w:color="auto"/>
            <w:right w:val="none" w:sz="0" w:space="0" w:color="auto"/>
          </w:divBdr>
        </w:div>
        <w:div w:id="420639932">
          <w:marLeft w:val="0"/>
          <w:marRight w:val="0"/>
          <w:marTop w:val="0"/>
          <w:marBottom w:val="0"/>
          <w:divBdr>
            <w:top w:val="none" w:sz="0" w:space="0" w:color="auto"/>
            <w:left w:val="none" w:sz="0" w:space="0" w:color="auto"/>
            <w:bottom w:val="none" w:sz="0" w:space="0" w:color="auto"/>
            <w:right w:val="none" w:sz="0" w:space="0" w:color="auto"/>
          </w:divBdr>
        </w:div>
        <w:div w:id="48505745">
          <w:marLeft w:val="0"/>
          <w:marRight w:val="0"/>
          <w:marTop w:val="0"/>
          <w:marBottom w:val="0"/>
          <w:divBdr>
            <w:top w:val="none" w:sz="0" w:space="0" w:color="auto"/>
            <w:left w:val="none" w:sz="0" w:space="0" w:color="auto"/>
            <w:bottom w:val="none" w:sz="0" w:space="0" w:color="auto"/>
            <w:right w:val="none" w:sz="0" w:space="0" w:color="auto"/>
          </w:divBdr>
        </w:div>
        <w:div w:id="331763375">
          <w:marLeft w:val="0"/>
          <w:marRight w:val="0"/>
          <w:marTop w:val="0"/>
          <w:marBottom w:val="0"/>
          <w:divBdr>
            <w:top w:val="none" w:sz="0" w:space="0" w:color="auto"/>
            <w:left w:val="none" w:sz="0" w:space="0" w:color="auto"/>
            <w:bottom w:val="none" w:sz="0" w:space="0" w:color="auto"/>
            <w:right w:val="none" w:sz="0" w:space="0" w:color="auto"/>
          </w:divBdr>
        </w:div>
        <w:div w:id="979529646">
          <w:marLeft w:val="0"/>
          <w:marRight w:val="0"/>
          <w:marTop w:val="0"/>
          <w:marBottom w:val="0"/>
          <w:divBdr>
            <w:top w:val="none" w:sz="0" w:space="0" w:color="auto"/>
            <w:left w:val="none" w:sz="0" w:space="0" w:color="auto"/>
            <w:bottom w:val="none" w:sz="0" w:space="0" w:color="auto"/>
            <w:right w:val="none" w:sz="0" w:space="0" w:color="auto"/>
          </w:divBdr>
        </w:div>
        <w:div w:id="562764557">
          <w:marLeft w:val="0"/>
          <w:marRight w:val="0"/>
          <w:marTop w:val="0"/>
          <w:marBottom w:val="0"/>
          <w:divBdr>
            <w:top w:val="none" w:sz="0" w:space="0" w:color="auto"/>
            <w:left w:val="none" w:sz="0" w:space="0" w:color="auto"/>
            <w:bottom w:val="none" w:sz="0" w:space="0" w:color="auto"/>
            <w:right w:val="none" w:sz="0" w:space="0" w:color="auto"/>
          </w:divBdr>
        </w:div>
        <w:div w:id="1167550222">
          <w:marLeft w:val="0"/>
          <w:marRight w:val="0"/>
          <w:marTop w:val="0"/>
          <w:marBottom w:val="0"/>
          <w:divBdr>
            <w:top w:val="none" w:sz="0" w:space="0" w:color="auto"/>
            <w:left w:val="none" w:sz="0" w:space="0" w:color="auto"/>
            <w:bottom w:val="none" w:sz="0" w:space="0" w:color="auto"/>
            <w:right w:val="none" w:sz="0" w:space="0" w:color="auto"/>
          </w:divBdr>
        </w:div>
        <w:div w:id="421727802">
          <w:marLeft w:val="0"/>
          <w:marRight w:val="0"/>
          <w:marTop w:val="0"/>
          <w:marBottom w:val="0"/>
          <w:divBdr>
            <w:top w:val="none" w:sz="0" w:space="0" w:color="auto"/>
            <w:left w:val="none" w:sz="0" w:space="0" w:color="auto"/>
            <w:bottom w:val="none" w:sz="0" w:space="0" w:color="auto"/>
            <w:right w:val="none" w:sz="0" w:space="0" w:color="auto"/>
          </w:divBdr>
        </w:div>
        <w:div w:id="1453866541">
          <w:marLeft w:val="0"/>
          <w:marRight w:val="0"/>
          <w:marTop w:val="0"/>
          <w:marBottom w:val="0"/>
          <w:divBdr>
            <w:top w:val="none" w:sz="0" w:space="0" w:color="auto"/>
            <w:left w:val="none" w:sz="0" w:space="0" w:color="auto"/>
            <w:bottom w:val="none" w:sz="0" w:space="0" w:color="auto"/>
            <w:right w:val="none" w:sz="0" w:space="0" w:color="auto"/>
          </w:divBdr>
        </w:div>
        <w:div w:id="1607157079">
          <w:marLeft w:val="0"/>
          <w:marRight w:val="0"/>
          <w:marTop w:val="0"/>
          <w:marBottom w:val="0"/>
          <w:divBdr>
            <w:top w:val="none" w:sz="0" w:space="0" w:color="auto"/>
            <w:left w:val="none" w:sz="0" w:space="0" w:color="auto"/>
            <w:bottom w:val="none" w:sz="0" w:space="0" w:color="auto"/>
            <w:right w:val="none" w:sz="0" w:space="0" w:color="auto"/>
          </w:divBdr>
        </w:div>
        <w:div w:id="1211267110">
          <w:marLeft w:val="0"/>
          <w:marRight w:val="0"/>
          <w:marTop w:val="0"/>
          <w:marBottom w:val="0"/>
          <w:divBdr>
            <w:top w:val="none" w:sz="0" w:space="0" w:color="auto"/>
            <w:left w:val="none" w:sz="0" w:space="0" w:color="auto"/>
            <w:bottom w:val="none" w:sz="0" w:space="0" w:color="auto"/>
            <w:right w:val="none" w:sz="0" w:space="0" w:color="auto"/>
          </w:divBdr>
        </w:div>
        <w:div w:id="1815949139">
          <w:marLeft w:val="0"/>
          <w:marRight w:val="0"/>
          <w:marTop w:val="0"/>
          <w:marBottom w:val="0"/>
          <w:divBdr>
            <w:top w:val="none" w:sz="0" w:space="0" w:color="auto"/>
            <w:left w:val="none" w:sz="0" w:space="0" w:color="auto"/>
            <w:bottom w:val="none" w:sz="0" w:space="0" w:color="auto"/>
            <w:right w:val="none" w:sz="0" w:space="0" w:color="auto"/>
          </w:divBdr>
        </w:div>
        <w:div w:id="192767689">
          <w:marLeft w:val="0"/>
          <w:marRight w:val="0"/>
          <w:marTop w:val="0"/>
          <w:marBottom w:val="0"/>
          <w:divBdr>
            <w:top w:val="none" w:sz="0" w:space="0" w:color="auto"/>
            <w:left w:val="none" w:sz="0" w:space="0" w:color="auto"/>
            <w:bottom w:val="none" w:sz="0" w:space="0" w:color="auto"/>
            <w:right w:val="none" w:sz="0" w:space="0" w:color="auto"/>
          </w:divBdr>
        </w:div>
      </w:divsChild>
    </w:div>
    <w:div w:id="1382052200">
      <w:bodyDiv w:val="1"/>
      <w:marLeft w:val="0"/>
      <w:marRight w:val="0"/>
      <w:marTop w:val="0"/>
      <w:marBottom w:val="0"/>
      <w:divBdr>
        <w:top w:val="none" w:sz="0" w:space="0" w:color="auto"/>
        <w:left w:val="none" w:sz="0" w:space="0" w:color="auto"/>
        <w:bottom w:val="none" w:sz="0" w:space="0" w:color="auto"/>
        <w:right w:val="none" w:sz="0" w:space="0" w:color="auto"/>
      </w:divBdr>
      <w:divsChild>
        <w:div w:id="55009666">
          <w:marLeft w:val="0"/>
          <w:marRight w:val="0"/>
          <w:marTop w:val="0"/>
          <w:marBottom w:val="0"/>
          <w:divBdr>
            <w:top w:val="none" w:sz="0" w:space="0" w:color="auto"/>
            <w:left w:val="none" w:sz="0" w:space="0" w:color="auto"/>
            <w:bottom w:val="none" w:sz="0" w:space="0" w:color="auto"/>
            <w:right w:val="none" w:sz="0" w:space="0" w:color="auto"/>
          </w:divBdr>
          <w:divsChild>
            <w:div w:id="463083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4879832">
      <w:bodyDiv w:val="1"/>
      <w:marLeft w:val="0"/>
      <w:marRight w:val="0"/>
      <w:marTop w:val="0"/>
      <w:marBottom w:val="0"/>
      <w:divBdr>
        <w:top w:val="none" w:sz="0" w:space="0" w:color="auto"/>
        <w:left w:val="none" w:sz="0" w:space="0" w:color="auto"/>
        <w:bottom w:val="none" w:sz="0" w:space="0" w:color="auto"/>
        <w:right w:val="none" w:sz="0" w:space="0" w:color="auto"/>
      </w:divBdr>
      <w:divsChild>
        <w:div w:id="1893227078">
          <w:marLeft w:val="0"/>
          <w:marRight w:val="0"/>
          <w:marTop w:val="0"/>
          <w:marBottom w:val="0"/>
          <w:divBdr>
            <w:top w:val="none" w:sz="0" w:space="0" w:color="auto"/>
            <w:left w:val="none" w:sz="0" w:space="0" w:color="auto"/>
            <w:bottom w:val="none" w:sz="0" w:space="0" w:color="auto"/>
            <w:right w:val="none" w:sz="0" w:space="0" w:color="auto"/>
          </w:divBdr>
          <w:divsChild>
            <w:div w:id="2122533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0562573">
      <w:bodyDiv w:val="1"/>
      <w:marLeft w:val="0"/>
      <w:marRight w:val="0"/>
      <w:marTop w:val="0"/>
      <w:marBottom w:val="0"/>
      <w:divBdr>
        <w:top w:val="none" w:sz="0" w:space="0" w:color="auto"/>
        <w:left w:val="none" w:sz="0" w:space="0" w:color="auto"/>
        <w:bottom w:val="none" w:sz="0" w:space="0" w:color="auto"/>
        <w:right w:val="none" w:sz="0" w:space="0" w:color="auto"/>
      </w:divBdr>
      <w:divsChild>
        <w:div w:id="1209949250">
          <w:marLeft w:val="0"/>
          <w:marRight w:val="0"/>
          <w:marTop w:val="0"/>
          <w:marBottom w:val="0"/>
          <w:divBdr>
            <w:top w:val="none" w:sz="0" w:space="0" w:color="auto"/>
            <w:left w:val="none" w:sz="0" w:space="0" w:color="auto"/>
            <w:bottom w:val="none" w:sz="0" w:space="0" w:color="auto"/>
            <w:right w:val="none" w:sz="0" w:space="0" w:color="auto"/>
          </w:divBdr>
        </w:div>
        <w:div w:id="44305898">
          <w:marLeft w:val="0"/>
          <w:marRight w:val="0"/>
          <w:marTop w:val="0"/>
          <w:marBottom w:val="0"/>
          <w:divBdr>
            <w:top w:val="none" w:sz="0" w:space="0" w:color="auto"/>
            <w:left w:val="none" w:sz="0" w:space="0" w:color="auto"/>
            <w:bottom w:val="none" w:sz="0" w:space="0" w:color="auto"/>
            <w:right w:val="none" w:sz="0" w:space="0" w:color="auto"/>
          </w:divBdr>
        </w:div>
        <w:div w:id="1088768403">
          <w:marLeft w:val="0"/>
          <w:marRight w:val="0"/>
          <w:marTop w:val="0"/>
          <w:marBottom w:val="0"/>
          <w:divBdr>
            <w:top w:val="none" w:sz="0" w:space="0" w:color="auto"/>
            <w:left w:val="none" w:sz="0" w:space="0" w:color="auto"/>
            <w:bottom w:val="none" w:sz="0" w:space="0" w:color="auto"/>
            <w:right w:val="none" w:sz="0" w:space="0" w:color="auto"/>
          </w:divBdr>
        </w:div>
      </w:divsChild>
    </w:div>
    <w:div w:id="1794473500">
      <w:bodyDiv w:val="1"/>
      <w:marLeft w:val="0"/>
      <w:marRight w:val="0"/>
      <w:marTop w:val="0"/>
      <w:marBottom w:val="0"/>
      <w:divBdr>
        <w:top w:val="none" w:sz="0" w:space="0" w:color="auto"/>
        <w:left w:val="none" w:sz="0" w:space="0" w:color="auto"/>
        <w:bottom w:val="none" w:sz="0" w:space="0" w:color="auto"/>
        <w:right w:val="none" w:sz="0" w:space="0" w:color="auto"/>
      </w:divBdr>
      <w:divsChild>
        <w:div w:id="2137983485">
          <w:marLeft w:val="0"/>
          <w:marRight w:val="0"/>
          <w:marTop w:val="0"/>
          <w:marBottom w:val="0"/>
          <w:divBdr>
            <w:top w:val="none" w:sz="0" w:space="0" w:color="auto"/>
            <w:left w:val="none" w:sz="0" w:space="0" w:color="auto"/>
            <w:bottom w:val="none" w:sz="0" w:space="0" w:color="auto"/>
            <w:right w:val="none" w:sz="0" w:space="0" w:color="auto"/>
          </w:divBdr>
          <w:divsChild>
            <w:div w:id="249853113">
              <w:marLeft w:val="0"/>
              <w:marRight w:val="0"/>
              <w:marTop w:val="0"/>
              <w:marBottom w:val="0"/>
              <w:divBdr>
                <w:top w:val="none" w:sz="0" w:space="0" w:color="auto"/>
                <w:left w:val="none" w:sz="0" w:space="0" w:color="auto"/>
                <w:bottom w:val="none" w:sz="0" w:space="0" w:color="auto"/>
                <w:right w:val="none" w:sz="0" w:space="0" w:color="auto"/>
              </w:divBdr>
              <w:divsChild>
                <w:div w:id="1310475603">
                  <w:marLeft w:val="0"/>
                  <w:marRight w:val="0"/>
                  <w:marTop w:val="0"/>
                  <w:marBottom w:val="0"/>
                  <w:divBdr>
                    <w:top w:val="none" w:sz="0" w:space="0" w:color="auto"/>
                    <w:left w:val="none" w:sz="0" w:space="0" w:color="auto"/>
                    <w:bottom w:val="none" w:sz="0" w:space="0" w:color="auto"/>
                    <w:right w:val="none" w:sz="0" w:space="0" w:color="auto"/>
                  </w:divBdr>
                  <w:divsChild>
                    <w:div w:id="581377462">
                      <w:marLeft w:val="0"/>
                      <w:marRight w:val="0"/>
                      <w:marTop w:val="0"/>
                      <w:marBottom w:val="0"/>
                      <w:divBdr>
                        <w:top w:val="none" w:sz="0" w:space="0" w:color="auto"/>
                        <w:left w:val="none" w:sz="0" w:space="0" w:color="auto"/>
                        <w:bottom w:val="none" w:sz="0" w:space="0" w:color="auto"/>
                        <w:right w:val="none" w:sz="0" w:space="0" w:color="auto"/>
                      </w:divBdr>
                      <w:divsChild>
                        <w:div w:id="1971011476">
                          <w:marLeft w:val="-210"/>
                          <w:marRight w:val="-210"/>
                          <w:marTop w:val="0"/>
                          <w:marBottom w:val="0"/>
                          <w:divBdr>
                            <w:top w:val="none" w:sz="0" w:space="0" w:color="auto"/>
                            <w:left w:val="none" w:sz="0" w:space="0" w:color="auto"/>
                            <w:bottom w:val="none" w:sz="0" w:space="0" w:color="auto"/>
                            <w:right w:val="none" w:sz="0" w:space="0" w:color="auto"/>
                          </w:divBdr>
                          <w:divsChild>
                            <w:div w:id="682705974">
                              <w:marLeft w:val="0"/>
                              <w:marRight w:val="0"/>
                              <w:marTop w:val="0"/>
                              <w:marBottom w:val="0"/>
                              <w:divBdr>
                                <w:top w:val="none" w:sz="0" w:space="0" w:color="auto"/>
                                <w:left w:val="none" w:sz="0" w:space="0" w:color="auto"/>
                                <w:bottom w:val="none" w:sz="0" w:space="0" w:color="auto"/>
                                <w:right w:val="none" w:sz="0" w:space="0" w:color="auto"/>
                              </w:divBdr>
                              <w:divsChild>
                                <w:div w:id="1574967355">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81136653">
          <w:marLeft w:val="0"/>
          <w:marRight w:val="0"/>
          <w:marTop w:val="0"/>
          <w:marBottom w:val="0"/>
          <w:divBdr>
            <w:top w:val="none" w:sz="0" w:space="0" w:color="auto"/>
            <w:left w:val="none" w:sz="0" w:space="0" w:color="auto"/>
            <w:bottom w:val="none" w:sz="0" w:space="0" w:color="auto"/>
            <w:right w:val="none" w:sz="0" w:space="0" w:color="auto"/>
          </w:divBdr>
          <w:divsChild>
            <w:div w:id="479005674">
              <w:marLeft w:val="0"/>
              <w:marRight w:val="0"/>
              <w:marTop w:val="0"/>
              <w:marBottom w:val="0"/>
              <w:divBdr>
                <w:top w:val="none" w:sz="0" w:space="0" w:color="auto"/>
                <w:left w:val="none" w:sz="0" w:space="0" w:color="auto"/>
                <w:bottom w:val="none" w:sz="0" w:space="0" w:color="auto"/>
                <w:right w:val="none" w:sz="0" w:space="0" w:color="auto"/>
              </w:divBdr>
              <w:divsChild>
                <w:div w:id="1726099944">
                  <w:marLeft w:val="0"/>
                  <w:marRight w:val="0"/>
                  <w:marTop w:val="0"/>
                  <w:marBottom w:val="0"/>
                  <w:divBdr>
                    <w:top w:val="none" w:sz="0" w:space="0" w:color="auto"/>
                    <w:left w:val="none" w:sz="0" w:space="0" w:color="auto"/>
                    <w:bottom w:val="none" w:sz="0" w:space="0" w:color="auto"/>
                    <w:right w:val="none" w:sz="0" w:space="0" w:color="auto"/>
                  </w:divBdr>
                  <w:divsChild>
                    <w:div w:id="81456297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607277021">
          <w:marLeft w:val="0"/>
          <w:marRight w:val="0"/>
          <w:marTop w:val="0"/>
          <w:marBottom w:val="0"/>
          <w:divBdr>
            <w:top w:val="none" w:sz="0" w:space="0" w:color="auto"/>
            <w:left w:val="none" w:sz="0" w:space="0" w:color="auto"/>
            <w:bottom w:val="none" w:sz="0" w:space="0" w:color="auto"/>
            <w:right w:val="none" w:sz="0" w:space="0" w:color="auto"/>
          </w:divBdr>
          <w:divsChild>
            <w:div w:id="1506048763">
              <w:marLeft w:val="0"/>
              <w:marRight w:val="0"/>
              <w:marTop w:val="0"/>
              <w:marBottom w:val="0"/>
              <w:divBdr>
                <w:top w:val="none" w:sz="0" w:space="0" w:color="auto"/>
                <w:left w:val="none" w:sz="0" w:space="0" w:color="auto"/>
                <w:bottom w:val="none" w:sz="0" w:space="0" w:color="auto"/>
                <w:right w:val="none" w:sz="0" w:space="0" w:color="auto"/>
              </w:divBdr>
              <w:divsChild>
                <w:div w:id="301274840">
                  <w:marLeft w:val="0"/>
                  <w:marRight w:val="0"/>
                  <w:marTop w:val="0"/>
                  <w:marBottom w:val="0"/>
                  <w:divBdr>
                    <w:top w:val="none" w:sz="0" w:space="0" w:color="auto"/>
                    <w:left w:val="none" w:sz="0" w:space="0" w:color="auto"/>
                    <w:bottom w:val="none" w:sz="0" w:space="0" w:color="auto"/>
                    <w:right w:val="none" w:sz="0" w:space="0" w:color="auto"/>
                  </w:divBdr>
                  <w:divsChild>
                    <w:div w:id="433400095">
                      <w:marLeft w:val="0"/>
                      <w:marRight w:val="0"/>
                      <w:marTop w:val="0"/>
                      <w:marBottom w:val="0"/>
                      <w:divBdr>
                        <w:top w:val="none" w:sz="0" w:space="0" w:color="auto"/>
                        <w:left w:val="none" w:sz="0" w:space="0" w:color="auto"/>
                        <w:bottom w:val="none" w:sz="0" w:space="0" w:color="auto"/>
                        <w:right w:val="none" w:sz="0" w:space="0" w:color="auto"/>
                      </w:divBdr>
                      <w:divsChild>
                        <w:div w:id="1833401830">
                          <w:marLeft w:val="-210"/>
                          <w:marRight w:val="-210"/>
                          <w:marTop w:val="0"/>
                          <w:marBottom w:val="0"/>
                          <w:divBdr>
                            <w:top w:val="none" w:sz="0" w:space="0" w:color="auto"/>
                            <w:left w:val="none" w:sz="0" w:space="0" w:color="auto"/>
                            <w:bottom w:val="none" w:sz="0" w:space="0" w:color="auto"/>
                            <w:right w:val="none" w:sz="0" w:space="0" w:color="auto"/>
                          </w:divBdr>
                          <w:divsChild>
                            <w:div w:id="190806908">
                              <w:marLeft w:val="0"/>
                              <w:marRight w:val="0"/>
                              <w:marTop w:val="0"/>
                              <w:marBottom w:val="0"/>
                              <w:divBdr>
                                <w:top w:val="none" w:sz="0" w:space="0" w:color="auto"/>
                                <w:left w:val="none" w:sz="0" w:space="0" w:color="auto"/>
                                <w:bottom w:val="none" w:sz="0" w:space="0" w:color="auto"/>
                                <w:right w:val="none" w:sz="0" w:space="0" w:color="auto"/>
                              </w:divBdr>
                              <w:divsChild>
                                <w:div w:id="1884711133">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00.png"/><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F50D2F-5636-8144-93F1-E893586F6A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1287</Words>
  <Characters>7337</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Print</vt:lpstr>
    </vt:vector>
  </TitlesOfParts>
  <Company/>
  <LinksUpToDate>false</LinksUpToDate>
  <CharactersWithSpaces>8607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Print</dc:title>
  <dc:creator>Ryan Tandy</dc:creator>
  <cp:lastModifiedBy>Manish Patil</cp:lastModifiedBy>
  <cp:revision>5</cp:revision>
  <cp:lastPrinted>2026-07-22T10:30:00Z</cp:lastPrinted>
  <dcterms:created xsi:type="dcterms:W3CDTF">2026-07-28T08:36:00Z</dcterms:created>
  <dcterms:modified xsi:type="dcterms:W3CDTF">2026-07-28T09:36:00Z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2021-09-24T00:00:00Z</vt:filetime>
  </property>
  <property fmtid="{D5CDD505-2E9C-101B-9397-08002B2CF9AE}" pid="3" name="Creator">
    <vt:lpwstr>Adobe Illustrator 25.4 (Macintosh)</vt:lpwstr>
  </property>
  <property fmtid="{D5CDD505-2E9C-101B-9397-08002B2CF9AE}" pid="4" name="LastSaved">
    <vt:filetime>2021-09-24T00:00:00Z</vt:filetime>
  </property>
</Properties>
</file>