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LIAO JIAO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Liao Jiao is a quality inspection professional with over 12 years’ experience covering steel structures, pipelines, boilers, pressure vessels, reactors, heat exchangers, tanks, pumps, valves and auxiliary equipment. He has inspected mechanical and electrical equipment as well as wind turbine blades, nacelles, hubs, towers and flanges. His experience includes vendor surveillance, expediting, welding and NDT inspection, pressure testing, dimensional and visual inspection, painting, documentation review and final release activities. Liao has prepared and reviewed ITPs, WPS/PQRs, inspection checklists, inspection reports, punch lists, NCRs, MRBs and release notes. He has supported international petroleum, chemical and industrial projects for clients including BASF, FLOUR, DOW, SASOL, SHELL, BP, JACOBS and TECHNIP.</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degree of Material Forming and Controlling Engineering, Nanchang Hangkong University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API 510 Pressure Vessel Inspector (Certification Number: 81961)</w:t>
      </w:r>
    </w:p>
    <w:p>
      <w:pPr>
        <w:pStyle w:val="ListBullet"/>
        <w:spacing w:before="0" w:after="0"/>
        <w:ind w:left="720" w:hanging="360"/>
        <w:jc w:val="both"/>
      </w:pPr>
      <w:r>
        <w:rPr>
          <w:rFonts w:ascii="Arial" w:hAnsi="Arial"/>
          <w:b w:val="0"/>
          <w:sz w:val="22"/>
        </w:rPr>
        <w:t>RT Level II for China Special Equipment</w:t>
      </w:r>
    </w:p>
    <w:p>
      <w:pPr>
        <w:pStyle w:val="ListBullet"/>
        <w:spacing w:before="0" w:after="0"/>
        <w:ind w:left="720" w:hanging="360"/>
        <w:jc w:val="both"/>
      </w:pPr>
      <w:r>
        <w:rPr>
          <w:rFonts w:ascii="Arial" w:hAnsi="Arial"/>
          <w:b w:val="0"/>
          <w:sz w:val="22"/>
        </w:rPr>
        <w:t>MT Level II for China Special Equipment</w:t>
      </w:r>
    </w:p>
    <w:p>
      <w:pPr>
        <w:pStyle w:val="ListBullet"/>
        <w:spacing w:before="0" w:after="0"/>
        <w:ind w:left="720" w:hanging="360"/>
        <w:jc w:val="both"/>
      </w:pPr>
      <w:r>
        <w:rPr>
          <w:rFonts w:ascii="Arial" w:hAnsi="Arial"/>
          <w:b w:val="0"/>
          <w:sz w:val="22"/>
        </w:rPr>
        <w:t>PT Level II for China Special Equipment</w:t>
      </w:r>
    </w:p>
    <w:p>
      <w:pPr>
        <w:pStyle w:val="ListBullet"/>
        <w:spacing w:before="0" w:after="0"/>
        <w:ind w:left="720" w:hanging="360"/>
        <w:jc w:val="both"/>
      </w:pPr>
      <w:r>
        <w:rPr>
          <w:rFonts w:ascii="Arial" w:hAnsi="Arial"/>
          <w:b w:val="0"/>
          <w:sz w:val="22"/>
        </w:rPr>
        <w:t>UT Level II for China Special Equipment</w:t>
      </w:r>
    </w:p>
    <w:p>
      <w:pPr>
        <w:pStyle w:val="ListBullet"/>
        <w:spacing w:before="0" w:after="0"/>
        <w:ind w:left="720" w:hanging="360"/>
        <w:jc w:val="both"/>
      </w:pPr>
      <w:r>
        <w:rPr>
          <w:rFonts w:ascii="Arial" w:hAnsi="Arial"/>
          <w:b w:val="0"/>
          <w:sz w:val="22"/>
        </w:rPr>
        <w:t>Certified by Fluor-SQS Report Writing, Valve, Pressure vessels, shop fab piping</w:t>
      </w:r>
    </w:p>
    <w:p>
      <w:pPr>
        <w:pStyle w:val="ListBullet"/>
        <w:spacing w:before="0" w:after="0"/>
        <w:ind w:left="720" w:hanging="360"/>
        <w:jc w:val="both"/>
      </w:pPr>
      <w:r>
        <w:rPr>
          <w:rFonts w:ascii="Arial" w:hAnsi="Arial"/>
          <w:b w:val="0"/>
          <w:sz w:val="22"/>
        </w:rPr>
        <w:t>Training for API 510 pressure vessel inspector, API, Jun.2018</w:t>
      </w:r>
    </w:p>
    <w:p>
      <w:pPr>
        <w:pStyle w:val="ListBullet"/>
        <w:spacing w:before="0" w:after="0"/>
        <w:ind w:left="720" w:hanging="360"/>
        <w:jc w:val="both"/>
      </w:pPr>
      <w:r>
        <w:rPr>
          <w:rFonts w:ascii="Arial" w:hAnsi="Arial"/>
          <w:b w:val="0"/>
          <w:sz w:val="22"/>
        </w:rPr>
        <w:t>Training for PT and MT level II, National quality supervising &amp; quarantine bureau of China, Oct.2020</w:t>
      </w:r>
    </w:p>
    <w:p>
      <w:pPr>
        <w:pStyle w:val="ListBullet"/>
        <w:spacing w:before="0" w:after="0"/>
        <w:ind w:left="720" w:hanging="360"/>
        <w:jc w:val="both"/>
      </w:pPr>
      <w:r>
        <w:rPr>
          <w:rFonts w:ascii="Arial" w:hAnsi="Arial"/>
          <w:b w:val="0"/>
          <w:sz w:val="22"/>
        </w:rPr>
        <w:t>Training for RT level II, National quality supervising &amp; quarantine bureau of China, Aug.2020</w:t>
      </w:r>
    </w:p>
    <w:p>
      <w:pPr>
        <w:pStyle w:val="ListBullet"/>
        <w:spacing w:before="0" w:after="0"/>
        <w:ind w:left="720" w:hanging="360"/>
        <w:jc w:val="both"/>
      </w:pPr>
      <w:r>
        <w:rPr>
          <w:rFonts w:ascii="Arial" w:hAnsi="Arial"/>
          <w:b w:val="0"/>
          <w:sz w:val="22"/>
        </w:rPr>
        <w:t>QA/QC Engineer experienced in inspection of pressure vessels, steel structure, pipelines, boilers and auxiliary equipment. mechanical equipment, wind turbine blades, nacelles, hubs, towers, flanges .,</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2012 – SEP 2016</w:t>
      </w:r>
    </w:p>
    <w:p>
      <w:pPr>
        <w:spacing w:before="0" w:after="0"/>
        <w:jc w:val="left"/>
      </w:pPr>
      <w:r>
        <w:rPr>
          <w:rFonts w:ascii="Arial" w:hAnsi="Arial"/>
          <w:b/>
          <w:sz w:val="22"/>
        </w:rPr>
        <w:t>MORIMATSU (CHINA) GROUP</w:t>
      </w:r>
    </w:p>
    <w:p>
      <w:pPr>
        <w:spacing w:before="0" w:after="0"/>
        <w:jc w:val="left"/>
      </w:pPr>
      <w:r>
        <w:rPr>
          <w:rFonts w:ascii="Arial" w:hAnsi="Arial"/>
          <w:b/>
          <w:sz w:val="22"/>
        </w:rPr>
        <w:t>WELDING AND INSPECTION ENGINEER</w:t>
      </w:r>
    </w:p>
    <w:p>
      <w:pPr>
        <w:pStyle w:val="ListBullet"/>
        <w:spacing w:before="0" w:after="0"/>
        <w:ind w:left="720" w:hanging="360"/>
        <w:jc w:val="both"/>
      </w:pPr>
      <w:r>
        <w:rPr>
          <w:rFonts w:ascii="Arial" w:hAnsi="Arial"/>
          <w:b w:val="0"/>
          <w:sz w:val="22"/>
        </w:rPr>
        <w:t>Clarified, learned and executed client specifications and prepared and reviewed welding procedures and PQRs.</w:t>
      </w:r>
    </w:p>
    <w:p>
      <w:pPr>
        <w:pStyle w:val="ListBullet"/>
        <w:spacing w:before="0" w:after="0"/>
        <w:ind w:left="720" w:hanging="360"/>
        <w:jc w:val="both"/>
      </w:pPr>
      <w:r>
        <w:rPr>
          <w:rFonts w:ascii="Arial" w:hAnsi="Arial"/>
          <w:b w:val="0"/>
          <w:sz w:val="22"/>
        </w:rPr>
        <w:t>Provided field service during manufacturing and responded to client technical issues.</w:t>
      </w:r>
    </w:p>
    <w:p>
      <w:pPr>
        <w:pStyle w:val="ListBullet"/>
        <w:spacing w:before="0" w:after="0"/>
        <w:ind w:left="720" w:hanging="360"/>
        <w:jc w:val="both"/>
      </w:pPr>
      <w:r>
        <w:rPr>
          <w:rFonts w:ascii="Arial" w:hAnsi="Arial"/>
          <w:b w:val="0"/>
          <w:sz w:val="22"/>
        </w:rPr>
        <w:t>Performed inspection and expediting for petroleum-refinery, chemical and industrial equipment.</w:t>
      </w:r>
    </w:p>
    <w:p>
      <w:pPr>
        <w:pStyle w:val="ListBullet"/>
        <w:spacing w:before="0" w:after="0"/>
        <w:ind w:left="720" w:hanging="360"/>
        <w:jc w:val="both"/>
      </w:pPr>
      <w:r>
        <w:rPr>
          <w:rFonts w:ascii="Arial" w:hAnsi="Arial"/>
          <w:b w:val="0"/>
          <w:sz w:val="22"/>
        </w:rPr>
        <w:t>Inspected steel structures, mechanisms, hoppers, outsourced parts and ship-unloader equipment according to PO and ITP requirements.</w:t>
      </w:r>
    </w:p>
    <w:p>
      <w:pPr>
        <w:pStyle w:val="ListBullet"/>
        <w:spacing w:before="0" w:after="0"/>
        <w:ind w:left="720" w:hanging="360"/>
        <w:jc w:val="both"/>
      </w:pPr>
      <w:r>
        <w:rPr>
          <w:rFonts w:ascii="Arial" w:hAnsi="Arial"/>
          <w:b w:val="0"/>
          <w:sz w:val="22"/>
        </w:rPr>
        <w:t>Performed material, fit-up, welding, dimensional, NDT, painting, function, total-assembly and mechanical-assembly inspections.</w:t>
      </w:r>
    </w:p>
    <w:p>
      <w:pPr>
        <w:pStyle w:val="ListBullet"/>
        <w:spacing w:before="0" w:after="0"/>
        <w:ind w:left="720" w:hanging="360"/>
        <w:jc w:val="both"/>
      </w:pPr>
      <w:r>
        <w:rPr>
          <w:rFonts w:ascii="Arial" w:hAnsi="Arial"/>
          <w:b w:val="0"/>
          <w:sz w:val="22"/>
        </w:rPr>
        <w:t>Followed up punch lists and NCRs, reviewed SDLs and data books, performed final inspection and signed manufacturing quality release certificates.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2026 – PRESENT</w:t>
      </w:r>
    </w:p>
    <w:p>
      <w:pPr>
        <w:spacing w:before="0" w:after="0"/>
        <w:jc w:val="left"/>
      </w:pPr>
      <w:r>
        <w:rPr>
          <w:rFonts w:ascii="Arial" w:hAnsi="Arial"/>
          <w:b w:val="0"/>
          <w:sz w:val="22"/>
        </w:rPr>
        <w:t>Ajaokuta Kaduna Kano Gas Pipeline</w:t>
      </w:r>
    </w:p>
    <w:p>
      <w:pPr>
        <w:spacing w:before="0" w:after="0"/>
        <w:jc w:val="left"/>
      </w:pPr>
      <w:r>
        <w:rPr>
          <w:rFonts w:ascii="Arial" w:hAnsi="Arial"/>
          <w:b w:val="0"/>
          <w:sz w:val="22"/>
        </w:rPr>
        <w:t>Vendor: JC Manufacturing Group (Shanghai) Co., Ltd</w:t>
      </w:r>
    </w:p>
    <w:p>
      <w:pPr>
        <w:spacing w:before="0" w:after="0"/>
        <w:jc w:val="left"/>
      </w:pPr>
      <w:r>
        <w:rPr>
          <w:rFonts w:ascii="Arial" w:hAnsi="Arial"/>
          <w:b w:val="0"/>
          <w:sz w:val="22"/>
        </w:rPr>
        <w:t>Product: Manual Valves</w:t>
      </w:r>
    </w:p>
    <w:p>
      <w:pPr>
        <w:pStyle w:val="ListBullet"/>
        <w:spacing w:before="0" w:after="0"/>
        <w:ind w:left="720" w:hanging="360"/>
        <w:jc w:val="both"/>
      </w:pPr>
      <w:r>
        <w:rPr>
          <w:rFonts w:ascii="Arial" w:hAnsi="Arial"/>
          <w:b w:val="0"/>
          <w:sz w:val="22"/>
        </w:rPr>
        <w:t>Witnessed pressure tests including shell hydrostatic, hydrostatic seat and backseat, seat relief, torque, and pneumatic seat tests.</w:t>
      </w:r>
    </w:p>
    <w:p>
      <w:pPr>
        <w:pStyle w:val="ListBullet"/>
        <w:spacing w:before="0" w:after="0"/>
        <w:ind w:left="720" w:hanging="360"/>
        <w:jc w:val="both"/>
      </w:pPr>
      <w:r>
        <w:rPr>
          <w:rFonts w:ascii="Arial" w:hAnsi="Arial"/>
          <w:b w:val="0"/>
          <w:sz w:val="22"/>
        </w:rPr>
        <w:t>Performed final visual and dimensional inspection.</w:t>
      </w:r>
    </w:p>
    <w:p>
      <w:pPr>
        <w:pStyle w:val="ListBullet"/>
        <w:spacing w:before="0" w:after="0"/>
        <w:ind w:left="720" w:hanging="360"/>
        <w:jc w:val="both"/>
      </w:pPr>
      <w:r>
        <w:rPr>
          <w:rFonts w:ascii="Arial" w:hAnsi="Arial"/>
          <w:b w:val="0"/>
          <w:sz w:val="22"/>
        </w:rPr>
        <w:t>Inspected painting and marking.</w:t>
      </w:r>
    </w:p>
    <w:p>
      <w:pPr>
        <w:pStyle w:val="ListBullet"/>
        <w:spacing w:before="0" w:after="0"/>
        <w:ind w:left="720" w:hanging="360"/>
        <w:jc w:val="both"/>
      </w:pPr>
      <w:r>
        <w:rPr>
          <w:rFonts w:ascii="Arial" w:hAnsi="Arial"/>
          <w:b w:val="0"/>
          <w:sz w:val="22"/>
        </w:rPr>
        <w:t>Reviewed manufacturing documentation.</w:t>
      </w:r>
    </w:p>
    <w:p>
      <w:pPr>
        <w:spacing w:before="0" w:after="0"/>
      </w:pPr>
    </w:p>
    <w:p>
      <w:pPr>
        <w:spacing w:before="0" w:after="0"/>
        <w:jc w:val="left"/>
      </w:pPr>
      <w:r>
        <w:rPr>
          <w:rFonts w:ascii="Arial" w:hAnsi="Arial"/>
          <w:b/>
          <w:sz w:val="22"/>
        </w:rPr>
        <w:t>APR 2026 – JUN 2026</w:t>
      </w:r>
    </w:p>
    <w:p>
      <w:pPr>
        <w:spacing w:before="0" w:after="0"/>
        <w:jc w:val="left"/>
      </w:pPr>
      <w:r>
        <w:rPr>
          <w:rFonts w:ascii="Arial" w:hAnsi="Arial"/>
          <w:b w:val="0"/>
          <w:sz w:val="22"/>
        </w:rPr>
        <w:t>EPC for the Replacement of Main Oil Lines Project</w:t>
      </w:r>
    </w:p>
    <w:p>
      <w:pPr>
        <w:spacing w:before="0" w:after="0"/>
        <w:jc w:val="left"/>
      </w:pPr>
      <w:r>
        <w:rPr>
          <w:rFonts w:ascii="Arial" w:hAnsi="Arial"/>
          <w:b w:val="0"/>
          <w:sz w:val="22"/>
        </w:rPr>
        <w:t>Vendor: Shanghai Feiting Pipe Manufacture Co., Ltd</w:t>
      </w:r>
    </w:p>
    <w:p>
      <w:pPr>
        <w:spacing w:before="0" w:after="0"/>
        <w:jc w:val="left"/>
      </w:pPr>
      <w:r>
        <w:rPr>
          <w:rFonts w:ascii="Arial" w:hAnsi="Arial"/>
          <w:b w:val="0"/>
          <w:sz w:val="22"/>
        </w:rPr>
        <w:t>Product: Pipe fittings: CS, SS, ELBOW, PIPE SOCKET, WELDOLET, PLUG, TEE, COUPLE AND CAP.</w:t>
      </w:r>
    </w:p>
    <w:p>
      <w:pPr>
        <w:pStyle w:val="ListBullet"/>
        <w:spacing w:before="0" w:after="0"/>
        <w:ind w:left="720" w:hanging="360"/>
        <w:jc w:val="both"/>
      </w:pPr>
      <w:r>
        <w:rPr>
          <w:rFonts w:ascii="Arial" w:hAnsi="Arial"/>
          <w:b w:val="0"/>
          <w:sz w:val="22"/>
        </w:rPr>
        <w:t>Reviewed raw material certificates against the specification or material standard.</w:t>
      </w:r>
    </w:p>
    <w:p>
      <w:pPr>
        <w:pStyle w:val="ListBullet"/>
        <w:spacing w:before="0" w:after="0"/>
        <w:ind w:left="720" w:hanging="360"/>
        <w:jc w:val="both"/>
      </w:pPr>
      <w:r>
        <w:rPr>
          <w:rFonts w:ascii="Arial" w:hAnsi="Arial"/>
          <w:b w:val="0"/>
          <w:sz w:val="22"/>
        </w:rPr>
        <w:t>Performed visual inspection, fitting dimensional checks and surface marking checks.</w:t>
      </w:r>
    </w:p>
    <w:p>
      <w:pPr>
        <w:pStyle w:val="ListBullet"/>
        <w:spacing w:before="0" w:after="0"/>
        <w:ind w:left="720" w:hanging="360"/>
        <w:jc w:val="both"/>
      </w:pPr>
      <w:r>
        <w:rPr>
          <w:rFonts w:ascii="Arial" w:hAnsi="Arial"/>
          <w:b w:val="0"/>
          <w:sz w:val="22"/>
        </w:rPr>
        <w:t>Witnessed or reviewed chemical analysis and PMI according to heat number.</w:t>
      </w:r>
    </w:p>
    <w:p>
      <w:pPr>
        <w:pStyle w:val="ListBullet"/>
        <w:spacing w:before="0" w:after="0"/>
        <w:ind w:left="720" w:hanging="360"/>
        <w:jc w:val="both"/>
      </w:pPr>
      <w:r>
        <w:rPr>
          <w:rFonts w:ascii="Arial" w:hAnsi="Arial"/>
          <w:b w:val="0"/>
          <w:sz w:val="22"/>
        </w:rPr>
        <w:t>Witnessed HIC or SSC testing in the workshop as required by NACE.</w:t>
      </w:r>
    </w:p>
    <w:p>
      <w:pPr>
        <w:pStyle w:val="ListBullet"/>
        <w:spacing w:before="0" w:after="0"/>
        <w:ind w:left="720" w:hanging="360"/>
        <w:jc w:val="both"/>
      </w:pPr>
      <w:r>
        <w:rPr>
          <w:rFonts w:ascii="Arial" w:hAnsi="Arial"/>
          <w:b w:val="0"/>
          <w:sz w:val="22"/>
        </w:rPr>
        <w:t>Checked material conformity with specifications, codes and colour-code requirements.</w:t>
      </w:r>
    </w:p>
    <w:p>
      <w:pPr>
        <w:pStyle w:val="ListBullet"/>
        <w:spacing w:before="0" w:after="0"/>
        <w:ind w:left="720" w:hanging="360"/>
        <w:jc w:val="both"/>
      </w:pPr>
      <w:r>
        <w:rPr>
          <w:rFonts w:ascii="Arial" w:hAnsi="Arial"/>
          <w:b w:val="0"/>
          <w:sz w:val="22"/>
        </w:rPr>
        <w:t>Checked blanked size and forming-process parameters against production requirements.</w:t>
      </w:r>
    </w:p>
    <w:p>
      <w:pPr>
        <w:pStyle w:val="ListBullet"/>
        <w:spacing w:before="0" w:after="0"/>
        <w:ind w:left="720" w:hanging="360"/>
        <w:jc w:val="both"/>
      </w:pPr>
      <w:r>
        <w:rPr>
          <w:rFonts w:ascii="Arial" w:hAnsi="Arial"/>
          <w:b w:val="0"/>
          <w:sz w:val="22"/>
        </w:rPr>
        <w:t>Verified geometric dimensions and tolerances against drawings.</w:t>
      </w:r>
    </w:p>
    <w:p>
      <w:pPr>
        <w:pStyle w:val="ListBullet"/>
        <w:spacing w:before="0" w:after="0"/>
        <w:ind w:left="720" w:hanging="360"/>
        <w:jc w:val="both"/>
      </w:pPr>
      <w:r>
        <w:rPr>
          <w:rFonts w:ascii="Arial" w:hAnsi="Arial"/>
          <w:b w:val="0"/>
          <w:sz w:val="22"/>
        </w:rPr>
        <w:t>Inspected heat treatment and NDE processes and reviewed heat-treatment charts and reports.</w:t>
      </w:r>
    </w:p>
    <w:p>
      <w:pPr>
        <w:pStyle w:val="ListBullet"/>
        <w:spacing w:before="0" w:after="0"/>
        <w:ind w:left="720" w:hanging="360"/>
        <w:jc w:val="both"/>
      </w:pPr>
      <w:r>
        <w:rPr>
          <w:rFonts w:ascii="Arial" w:hAnsi="Arial"/>
          <w:b w:val="0"/>
          <w:sz w:val="22"/>
        </w:rPr>
        <w:t>Checked mechanical properties including hardness, tensile and impact testing.</w:t>
      </w:r>
    </w:p>
    <w:p>
      <w:pPr>
        <w:pStyle w:val="ListBullet"/>
        <w:spacing w:before="0" w:after="0"/>
        <w:ind w:left="720" w:hanging="360"/>
        <w:jc w:val="both"/>
      </w:pPr>
      <w:r>
        <w:rPr>
          <w:rFonts w:ascii="Arial" w:hAnsi="Arial"/>
          <w:b w:val="0"/>
          <w:sz w:val="22"/>
        </w:rPr>
        <w:t>Checked machining information, nominal wall thickness and groove angles to ASME B16.25 Fig.2(a) or Fig.3(a).</w:t>
      </w:r>
    </w:p>
    <w:p>
      <w:pPr>
        <w:pStyle w:val="ListBullet"/>
        <w:spacing w:before="0" w:after="0"/>
        <w:ind w:left="720" w:hanging="360"/>
        <w:jc w:val="both"/>
      </w:pPr>
      <w:r>
        <w:rPr>
          <w:rFonts w:ascii="Arial" w:hAnsi="Arial"/>
          <w:b w:val="0"/>
          <w:sz w:val="22"/>
        </w:rPr>
        <w:t>Reviewed NDE percentages and NDE reports.</w:t>
      </w:r>
    </w:p>
    <w:p>
      <w:pPr>
        <w:pStyle w:val="ListBullet"/>
        <w:spacing w:before="0" w:after="0"/>
        <w:ind w:left="720" w:hanging="360"/>
        <w:jc w:val="both"/>
      </w:pPr>
      <w:r>
        <w:rPr>
          <w:rFonts w:ascii="Arial" w:hAnsi="Arial"/>
          <w:b w:val="0"/>
          <w:sz w:val="22"/>
        </w:rPr>
        <w:t>Performed final visual and dimensional inspection, coating and marking checks, packing and shipping checks.</w:t>
      </w:r>
    </w:p>
    <w:p>
      <w:pPr>
        <w:pStyle w:val="ListBullet"/>
        <w:spacing w:before="0" w:after="0"/>
        <w:ind w:left="720" w:hanging="360"/>
        <w:jc w:val="both"/>
      </w:pPr>
      <w:r>
        <w:rPr>
          <w:rFonts w:ascii="Arial" w:hAnsi="Arial"/>
          <w:b w:val="0"/>
          <w:sz w:val="22"/>
        </w:rPr>
        <w:t>Prepared as-built documentation and final documentation.</w:t>
      </w:r>
    </w:p>
    <w:p>
      <w:pPr>
        <w:spacing w:before="0" w:after="0"/>
      </w:pPr>
    </w:p>
    <w:p>
      <w:pPr>
        <w:spacing w:before="0" w:after="0"/>
        <w:jc w:val="left"/>
      </w:pPr>
      <w:r>
        <w:rPr>
          <w:rFonts w:ascii="Arial" w:hAnsi="Arial"/>
          <w:b/>
          <w:sz w:val="22"/>
        </w:rPr>
        <w:t>FEB 2026 – APR 2026</w:t>
      </w:r>
    </w:p>
    <w:p>
      <w:pPr>
        <w:spacing w:before="0" w:after="0"/>
        <w:jc w:val="left"/>
      </w:pPr>
      <w:r>
        <w:rPr>
          <w:rFonts w:ascii="Arial" w:hAnsi="Arial"/>
          <w:b w:val="0"/>
          <w:sz w:val="22"/>
        </w:rPr>
        <w:t>EPC FOR RUMAITHA THAMAMA ZONE B PHASE III EXPANSIONDEVELOPMENT &amp; CONVERSION.</w:t>
      </w:r>
    </w:p>
    <w:p>
      <w:pPr>
        <w:spacing w:before="0" w:after="0"/>
        <w:jc w:val="left"/>
      </w:pPr>
      <w:r>
        <w:rPr>
          <w:rFonts w:ascii="Arial" w:hAnsi="Arial"/>
          <w:b w:val="0"/>
          <w:sz w:val="22"/>
        </w:rPr>
        <w:t>Vendor: GWC Valve Manufacturing (Shanghai) Co., Ltd</w:t>
      </w:r>
    </w:p>
    <w:p>
      <w:pPr>
        <w:spacing w:before="0" w:after="0"/>
        <w:jc w:val="left"/>
      </w:pPr>
      <w:r>
        <w:rPr>
          <w:rFonts w:ascii="Arial" w:hAnsi="Arial"/>
          <w:b w:val="0"/>
          <w:sz w:val="22"/>
        </w:rPr>
        <w:t>Product: API6A PSL3 Ball Valves and API6D QSL1 Ball Valves.</w:t>
      </w:r>
    </w:p>
    <w:p>
      <w:pPr>
        <w:pStyle w:val="ListBullet"/>
        <w:spacing w:before="0" w:after="0"/>
        <w:ind w:left="720" w:hanging="360"/>
        <w:jc w:val="both"/>
      </w:pPr>
      <w:r>
        <w:rPr>
          <w:rFonts w:ascii="Arial" w:hAnsi="Arial"/>
          <w:b w:val="0"/>
          <w:sz w:val="22"/>
        </w:rPr>
        <w:t>Reviewed chemical composition and mechanical properties of raw materials and components against material test certificates, ASTM or API requirements.</w:t>
      </w:r>
    </w:p>
    <w:p>
      <w:pPr>
        <w:pStyle w:val="ListBullet"/>
        <w:spacing w:before="0" w:after="0"/>
        <w:ind w:left="720" w:hanging="360"/>
        <w:jc w:val="both"/>
      </w:pPr>
      <w:r>
        <w:rPr>
          <w:rFonts w:ascii="Arial" w:hAnsi="Arial"/>
          <w:b w:val="0"/>
          <w:sz w:val="22"/>
        </w:rPr>
        <w:t>Reviewed RT, UT and PT NDE reports.</w:t>
      </w:r>
    </w:p>
    <w:p>
      <w:pPr>
        <w:pStyle w:val="ListBullet"/>
        <w:spacing w:before="0" w:after="0"/>
        <w:ind w:left="720" w:hanging="360"/>
        <w:jc w:val="both"/>
      </w:pPr>
      <w:r>
        <w:rPr>
          <w:rFonts w:ascii="Arial" w:hAnsi="Arial"/>
          <w:b w:val="0"/>
          <w:sz w:val="22"/>
        </w:rPr>
        <w:t>Reviewed WPS and PQR where weld seams were present.</w:t>
      </w:r>
    </w:p>
    <w:p>
      <w:pPr>
        <w:pStyle w:val="ListBullet"/>
        <w:spacing w:before="0" w:after="0"/>
        <w:ind w:left="720" w:hanging="360"/>
        <w:jc w:val="both"/>
      </w:pPr>
      <w:r>
        <w:rPr>
          <w:rFonts w:ascii="Arial" w:hAnsi="Arial"/>
          <w:b w:val="0"/>
          <w:sz w:val="22"/>
        </w:rPr>
        <w:t>Performed hardness, dimensional and visual inspection and documentation review of non-metallic materials.</w:t>
      </w:r>
    </w:p>
    <w:p>
      <w:pPr>
        <w:pStyle w:val="ListBullet"/>
        <w:spacing w:before="0" w:after="0"/>
        <w:ind w:left="720" w:hanging="360"/>
        <w:jc w:val="both"/>
      </w:pPr>
      <w:r>
        <w:rPr>
          <w:rFonts w:ascii="Arial" w:hAnsi="Arial"/>
          <w:b w:val="0"/>
          <w:sz w:val="22"/>
        </w:rPr>
        <w:t>Inspected weld-overlay preparation, process parameters, overlay thickness, NDE of machined surfaces and final-surface composition.</w:t>
      </w:r>
    </w:p>
    <w:p>
      <w:pPr>
        <w:pStyle w:val="ListBullet"/>
        <w:spacing w:before="0" w:after="0"/>
        <w:ind w:left="720" w:hanging="360"/>
        <w:jc w:val="both"/>
      </w:pPr>
      <w:r>
        <w:rPr>
          <w:rFonts w:ascii="Arial" w:hAnsi="Arial"/>
          <w:b w:val="0"/>
          <w:sz w:val="22"/>
        </w:rPr>
        <w:t>Checked incoming finished materials, hardness, component serialization and valve assembly operations.</w:t>
      </w:r>
    </w:p>
    <w:p>
      <w:pPr>
        <w:pStyle w:val="ListBullet"/>
        <w:spacing w:before="0" w:after="0"/>
        <w:ind w:left="720" w:hanging="360"/>
        <w:jc w:val="both"/>
      </w:pPr>
      <w:r>
        <w:rPr>
          <w:rFonts w:ascii="Arial" w:hAnsi="Arial"/>
          <w:b w:val="0"/>
          <w:sz w:val="22"/>
        </w:rPr>
        <w:t>Performed visual and dimensional inspection during manufacturing.</w:t>
      </w:r>
    </w:p>
    <w:p>
      <w:pPr>
        <w:pStyle w:val="ListBullet"/>
        <w:spacing w:before="0" w:after="0"/>
        <w:ind w:left="720" w:hanging="360"/>
        <w:jc w:val="both"/>
      </w:pPr>
      <w:r>
        <w:rPr>
          <w:rFonts w:ascii="Arial" w:hAnsi="Arial"/>
          <w:b w:val="0"/>
          <w:sz w:val="22"/>
        </w:rPr>
        <w:t>Witnessed hydrostatic shell, hydrostatic seat, drift, gas shell, gas seat and fugitive-emission tests.</w:t>
      </w:r>
    </w:p>
    <w:p>
      <w:pPr>
        <w:pStyle w:val="ListBullet"/>
        <w:spacing w:before="0" w:after="0"/>
        <w:ind w:left="720" w:hanging="360"/>
        <w:jc w:val="both"/>
      </w:pPr>
      <w:r>
        <w:rPr>
          <w:rFonts w:ascii="Arial" w:hAnsi="Arial"/>
          <w:b w:val="0"/>
          <w:sz w:val="22"/>
        </w:rPr>
        <w:t>Checked valve marking and final activities before shipment.</w:t>
      </w:r>
    </w:p>
    <w:p>
      <w:pPr>
        <w:pStyle w:val="ListBullet"/>
        <w:spacing w:before="0" w:after="0"/>
        <w:ind w:left="720" w:hanging="360"/>
        <w:jc w:val="both"/>
      </w:pPr>
      <w:r>
        <w:rPr>
          <w:rFonts w:ascii="Arial" w:hAnsi="Arial"/>
          <w:b w:val="0"/>
          <w:sz w:val="22"/>
        </w:rPr>
        <w:t>Inspected painting, DFT, preservation, shipment preparation, nameplates, packing and final documentation.</w:t>
      </w:r>
    </w:p>
    <w:p>
      <w:pPr>
        <w:pStyle w:val="ListBullet"/>
        <w:spacing w:before="0" w:after="0"/>
        <w:ind w:left="720" w:hanging="360"/>
        <w:jc w:val="both"/>
      </w:pPr>
      <w:r>
        <w:rPr>
          <w:rFonts w:ascii="Arial" w:hAnsi="Arial"/>
          <w:b w:val="0"/>
          <w:sz w:val="22"/>
        </w:rPr>
        <w:t>Reviewed the manufacturer record book and issued the release note.</w:t>
      </w:r>
    </w:p>
    <w:p>
      <w:pPr>
        <w:spacing w:before="0" w:after="0"/>
      </w:pPr>
    </w:p>
    <w:p>
      <w:pPr>
        <w:spacing w:before="0" w:after="0"/>
        <w:jc w:val="left"/>
      </w:pPr>
      <w:r>
        <w:rPr>
          <w:rFonts w:ascii="Arial" w:hAnsi="Arial"/>
          <w:b/>
          <w:sz w:val="22"/>
        </w:rPr>
        <w:t>JAN 2026 – FEB 2026</w:t>
      </w:r>
    </w:p>
    <w:p>
      <w:pPr>
        <w:spacing w:before="0" w:after="0"/>
        <w:jc w:val="left"/>
      </w:pPr>
      <w:r>
        <w:rPr>
          <w:rFonts w:ascii="Arial" w:hAnsi="Arial"/>
          <w:b w:val="0"/>
          <w:sz w:val="22"/>
        </w:rPr>
        <w:t>EPC FOR BAB 485 MBD SUSTAINABLE FACILITIES PROJECT</w:t>
      </w:r>
    </w:p>
    <w:p>
      <w:pPr>
        <w:spacing w:before="0" w:after="0"/>
        <w:jc w:val="left"/>
      </w:pPr>
      <w:r>
        <w:rPr>
          <w:rFonts w:ascii="Arial" w:hAnsi="Arial"/>
          <w:b w:val="0"/>
          <w:sz w:val="22"/>
        </w:rPr>
        <w:t>Product: Ball valves, GGC valves and actuator valves</w:t>
      </w:r>
    </w:p>
    <w:p>
      <w:pPr>
        <w:spacing w:before="0" w:after="0"/>
        <w:jc w:val="left"/>
      </w:pPr>
      <w:r>
        <w:rPr>
          <w:rFonts w:ascii="Arial" w:hAnsi="Arial"/>
          <w:b w:val="0"/>
          <w:sz w:val="22"/>
        </w:rPr>
        <w:t>Standards: API 598, API 6D, ASME B16.34, ASME B16.10, ASME B16.5</w:t>
      </w:r>
    </w:p>
    <w:p>
      <w:pPr>
        <w:pStyle w:val="ListBullet"/>
        <w:spacing w:before="0" w:after="0"/>
        <w:ind w:left="720" w:hanging="360"/>
        <w:jc w:val="both"/>
      </w:pPr>
      <w:r>
        <w:rPr>
          <w:rFonts w:ascii="Arial" w:hAnsi="Arial"/>
          <w:b w:val="0"/>
          <w:sz w:val="22"/>
        </w:rPr>
        <w:t>Reviewed material certificates, retest reports, drawings and calibration certifications.</w:t>
      </w:r>
    </w:p>
    <w:p>
      <w:pPr>
        <w:pStyle w:val="ListBullet"/>
        <w:spacing w:before="0" w:after="0"/>
        <w:ind w:left="720" w:hanging="360"/>
        <w:jc w:val="both"/>
      </w:pPr>
      <w:r>
        <w:rPr>
          <w:rFonts w:ascii="Arial" w:hAnsi="Arial"/>
          <w:b w:val="0"/>
          <w:sz w:val="22"/>
        </w:rPr>
        <w:t>Performed pre-assembly inspection including chemical and mechanical tests, NDT, visual inspection and dimensional inspection.</w:t>
      </w:r>
    </w:p>
    <w:p>
      <w:pPr>
        <w:pStyle w:val="ListBullet"/>
        <w:spacing w:before="0" w:after="0"/>
        <w:ind w:left="720" w:hanging="360"/>
        <w:jc w:val="both"/>
      </w:pPr>
      <w:r>
        <w:rPr>
          <w:rFonts w:ascii="Arial" w:hAnsi="Arial"/>
          <w:b w:val="0"/>
          <w:sz w:val="22"/>
        </w:rPr>
        <w:t>Performed assembly inspection and hydraulic and gas pressure testing.</w:t>
      </w:r>
    </w:p>
    <w:p>
      <w:pPr>
        <w:pStyle w:val="ListBullet"/>
        <w:spacing w:before="0" w:after="0"/>
        <w:ind w:left="720" w:hanging="360"/>
        <w:jc w:val="both"/>
      </w:pPr>
      <w:r>
        <w:rPr>
          <w:rFonts w:ascii="Arial" w:hAnsi="Arial"/>
          <w:b w:val="0"/>
          <w:sz w:val="22"/>
        </w:rPr>
        <w:t>Performed visual, dimensional, antistatic, actuator functional, FAT, PST and fugitive-emission testing.</w:t>
      </w:r>
    </w:p>
    <w:p>
      <w:pPr>
        <w:pStyle w:val="ListBullet"/>
        <w:spacing w:before="0" w:after="0"/>
        <w:ind w:left="720" w:hanging="360"/>
        <w:jc w:val="both"/>
      </w:pPr>
      <w:r>
        <w:rPr>
          <w:rFonts w:ascii="Arial" w:hAnsi="Arial"/>
          <w:b w:val="0"/>
          <w:sz w:val="22"/>
        </w:rPr>
        <w:t>Inspected surface cleanliness, salt contamination, surface dust and surface profile.</w:t>
      </w:r>
    </w:p>
    <w:p>
      <w:pPr>
        <w:pStyle w:val="ListBullet"/>
        <w:spacing w:before="0" w:after="0"/>
        <w:ind w:left="720" w:hanging="360"/>
        <w:jc w:val="both"/>
      </w:pPr>
      <w:r>
        <w:rPr>
          <w:rFonts w:ascii="Arial" w:hAnsi="Arial"/>
          <w:b w:val="0"/>
          <w:sz w:val="22"/>
        </w:rPr>
        <w:t>Performed painting inspection including visual, DFT and adhesion testing.</w:t>
      </w:r>
    </w:p>
    <w:p>
      <w:pPr>
        <w:pStyle w:val="ListBullet"/>
        <w:spacing w:before="0" w:after="0"/>
        <w:ind w:left="720" w:hanging="360"/>
        <w:jc w:val="both"/>
      </w:pPr>
      <w:r>
        <w:rPr>
          <w:rFonts w:ascii="Arial" w:hAnsi="Arial"/>
          <w:b w:val="0"/>
          <w:sz w:val="22"/>
        </w:rPr>
        <w:t>Performed final visual and dimensional inspection, nameplate, marking, tagging and protection checks.</w:t>
      </w:r>
    </w:p>
    <w:p>
      <w:pPr>
        <w:pStyle w:val="ListBullet"/>
        <w:spacing w:before="0" w:after="0"/>
        <w:ind w:left="720" w:hanging="360"/>
        <w:jc w:val="both"/>
      </w:pPr>
      <w:r>
        <w:rPr>
          <w:rFonts w:ascii="Arial" w:hAnsi="Arial"/>
          <w:b w:val="0"/>
          <w:sz w:val="22"/>
        </w:rPr>
        <w:t>Inspected packing and preservation and prepared inspection reports and release notes.</w:t>
      </w:r>
    </w:p>
    <w:p>
      <w:pPr>
        <w:spacing w:before="0" w:after="0"/>
      </w:pPr>
    </w:p>
    <w:p>
      <w:pPr>
        <w:spacing w:before="0" w:after="0"/>
        <w:jc w:val="left"/>
      </w:pPr>
      <w:r>
        <w:rPr>
          <w:rFonts w:ascii="Arial" w:hAnsi="Arial"/>
          <w:b/>
          <w:sz w:val="22"/>
        </w:rPr>
        <w:t>OCT 2025 – DEC 2025</w:t>
      </w:r>
    </w:p>
    <w:p>
      <w:pPr>
        <w:spacing w:before="0" w:after="0"/>
        <w:jc w:val="left"/>
      </w:pPr>
      <w:r>
        <w:rPr>
          <w:rFonts w:ascii="Arial" w:hAnsi="Arial"/>
          <w:b w:val="0"/>
          <w:sz w:val="22"/>
        </w:rPr>
        <w:t>Hope Down 4 Mine Project</w:t>
      </w:r>
    </w:p>
    <w:p>
      <w:pPr>
        <w:spacing w:before="0" w:after="0"/>
        <w:jc w:val="left"/>
      </w:pPr>
      <w:r>
        <w:rPr>
          <w:rFonts w:ascii="Arial" w:hAnsi="Arial"/>
          <w:b w:val="0"/>
          <w:sz w:val="22"/>
        </w:rPr>
        <w:t>Product: Heavy Steel Structural</w:t>
      </w:r>
    </w:p>
    <w:p>
      <w:pPr>
        <w:spacing w:before="0" w:after="0"/>
        <w:jc w:val="left"/>
      </w:pPr>
      <w:r>
        <w:rPr>
          <w:rFonts w:ascii="Arial" w:hAnsi="Arial"/>
          <w:b w:val="0"/>
          <w:sz w:val="22"/>
        </w:rPr>
        <w:t>Standards: AS4100</w:t>
      </w:r>
    </w:p>
    <w:p>
      <w:pPr>
        <w:pStyle w:val="ListBullet"/>
        <w:spacing w:before="0" w:after="0"/>
        <w:ind w:left="720" w:hanging="360"/>
        <w:jc w:val="both"/>
      </w:pPr>
      <w:r>
        <w:rPr>
          <w:rFonts w:ascii="Arial" w:hAnsi="Arial"/>
          <w:b w:val="0"/>
          <w:sz w:val="22"/>
        </w:rPr>
        <w:t>Reviewed quality and technical documents including WPS, PQR, NDE, material receiving and cutting, fit-up, welding-material storage, block erection, dimensional-control and surface-preparation procedures.</w:t>
      </w:r>
    </w:p>
    <w:p>
      <w:pPr>
        <w:pStyle w:val="ListBullet"/>
        <w:spacing w:before="0" w:after="0"/>
        <w:ind w:left="720" w:hanging="360"/>
        <w:jc w:val="both"/>
      </w:pPr>
      <w:r>
        <w:rPr>
          <w:rFonts w:ascii="Arial" w:hAnsi="Arial"/>
          <w:b w:val="0"/>
          <w:sz w:val="22"/>
        </w:rPr>
        <w:t>Performed daily raw-material receiving, fit-up, weld and dimensional inspection during welding and installation.</w:t>
      </w:r>
    </w:p>
    <w:p>
      <w:pPr>
        <w:pStyle w:val="ListBullet"/>
        <w:spacing w:before="0" w:after="0"/>
        <w:ind w:left="720" w:hanging="360"/>
        <w:jc w:val="both"/>
      </w:pPr>
      <w:r>
        <w:rPr>
          <w:rFonts w:ascii="Arial" w:hAnsi="Arial"/>
          <w:b w:val="0"/>
          <w:sz w:val="22"/>
        </w:rPr>
        <w:t>Witnessed NDE and inspected structural, piping, component and block painting according to ITPs, specifications, AS4100, drawings and procedures.</w:t>
      </w:r>
    </w:p>
    <w:p>
      <w:pPr>
        <w:pStyle w:val="ListBullet"/>
        <w:spacing w:before="0" w:after="0"/>
        <w:ind w:left="720" w:hanging="360"/>
        <w:jc w:val="both"/>
      </w:pPr>
      <w:r>
        <w:rPr>
          <w:rFonts w:ascii="Arial" w:hAnsi="Arial"/>
          <w:b w:val="0"/>
          <w:sz w:val="22"/>
        </w:rPr>
        <w:t>Inspected painting and galvanizing according to the ITP.</w:t>
      </w:r>
    </w:p>
    <w:p>
      <w:pPr>
        <w:pStyle w:val="ListBullet"/>
        <w:spacing w:before="0" w:after="0"/>
        <w:ind w:left="720" w:hanging="360"/>
        <w:jc w:val="both"/>
      </w:pPr>
      <w:r>
        <w:rPr>
          <w:rFonts w:ascii="Arial" w:hAnsi="Arial"/>
          <w:b w:val="0"/>
          <w:sz w:val="22"/>
        </w:rPr>
        <w:t>Witnessed NDT requested by the supplier.</w:t>
      </w:r>
    </w:p>
    <w:p>
      <w:pPr>
        <w:pStyle w:val="ListBullet"/>
        <w:spacing w:before="0" w:after="0"/>
        <w:ind w:left="720" w:hanging="360"/>
        <w:jc w:val="both"/>
      </w:pPr>
      <w:r>
        <w:rPr>
          <w:rFonts w:ascii="Arial" w:hAnsi="Arial"/>
          <w:b w:val="0"/>
          <w:sz w:val="22"/>
        </w:rPr>
        <w:t>Reviewed documents submitted by the supplier.</w:t>
      </w:r>
    </w:p>
    <w:p>
      <w:pPr>
        <w:pStyle w:val="ListBullet"/>
        <w:spacing w:before="0" w:after="0"/>
        <w:ind w:left="720" w:hanging="360"/>
        <w:jc w:val="both"/>
      </w:pPr>
      <w:r>
        <w:rPr>
          <w:rFonts w:ascii="Arial" w:hAnsi="Arial"/>
          <w:b w:val="0"/>
          <w:sz w:val="22"/>
        </w:rPr>
        <w:t>Issued weekly inspection reports including punch lists and NCRs to the client.</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Zhongke (Guangdong) refining and chemical Project (GB)</w:t>
      </w:r>
    </w:p>
    <w:p>
      <w:pPr>
        <w:spacing w:before="0" w:after="0"/>
        <w:jc w:val="left"/>
      </w:pPr>
      <w:r>
        <w:rPr>
          <w:rFonts w:ascii="Arial" w:hAnsi="Arial"/>
          <w:b w:val="0"/>
          <w:sz w:val="22"/>
        </w:rPr>
        <w:t>Vendor: Hangyang</w:t>
      </w:r>
    </w:p>
    <w:p>
      <w:pPr>
        <w:spacing w:before="0" w:after="0"/>
        <w:jc w:val="left"/>
      </w:pPr>
      <w:r>
        <w:rPr>
          <w:rFonts w:ascii="Arial" w:hAnsi="Arial"/>
          <w:b w:val="0"/>
          <w:sz w:val="22"/>
        </w:rPr>
        <w:t>Product: Aluminium plate-fin heat exchanger and cold box in pre-demethanation tower condenser</w:t>
      </w:r>
    </w:p>
    <w:p>
      <w:pPr>
        <w:pStyle w:val="ListBullet"/>
        <w:spacing w:before="0" w:after="0"/>
        <w:ind w:left="720" w:hanging="360"/>
        <w:jc w:val="both"/>
      </w:pPr>
      <w:r>
        <w:rPr>
          <w:rFonts w:ascii="Arial" w:hAnsi="Arial"/>
          <w:b w:val="0"/>
          <w:sz w:val="22"/>
        </w:rPr>
        <w:t>Checked raw-material and welding-consumable certificates for 3003-H112, 3003-O and 5083-H112 materials.</w:t>
      </w:r>
    </w:p>
    <w:p>
      <w:pPr>
        <w:pStyle w:val="ListBullet"/>
        <w:spacing w:before="0" w:after="0"/>
        <w:ind w:left="720" w:hanging="360"/>
        <w:jc w:val="both"/>
      </w:pPr>
      <w:r>
        <w:rPr>
          <w:rFonts w:ascii="Arial" w:hAnsi="Arial"/>
          <w:b w:val="0"/>
          <w:sz w:val="22"/>
        </w:rPr>
        <w:t>Inspected partition plates, strip seals, heads and shells.</w:t>
      </w:r>
    </w:p>
    <w:p>
      <w:pPr>
        <w:pStyle w:val="ListBullet"/>
        <w:spacing w:before="0" w:after="0"/>
        <w:ind w:left="720" w:hanging="360"/>
        <w:jc w:val="both"/>
      </w:pPr>
      <w:r>
        <w:rPr>
          <w:rFonts w:ascii="Arial" w:hAnsi="Arial"/>
          <w:b w:val="0"/>
          <w:sz w:val="22"/>
        </w:rPr>
        <w:t>Inspected plate cutting, fit-up, welding, brazing, PT, RT, overlay and daily fabrication work.</w:t>
      </w:r>
    </w:p>
    <w:p>
      <w:pPr>
        <w:pStyle w:val="ListBullet"/>
        <w:spacing w:before="0" w:after="0"/>
        <w:ind w:left="720" w:hanging="360"/>
        <w:jc w:val="both"/>
      </w:pPr>
      <w:r>
        <w:rPr>
          <w:rFonts w:ascii="Arial" w:hAnsi="Arial"/>
          <w:b w:val="0"/>
          <w:sz w:val="22"/>
        </w:rPr>
        <w:t>Performed dimensional, welding-profile, PMI, thickness and fin-verification checks.</w:t>
      </w:r>
    </w:p>
    <w:p>
      <w:pPr>
        <w:pStyle w:val="ListBullet"/>
        <w:spacing w:before="0" w:after="0"/>
        <w:ind w:left="720" w:hanging="360"/>
        <w:jc w:val="both"/>
      </w:pPr>
      <w:r>
        <w:rPr>
          <w:rFonts w:ascii="Arial" w:hAnsi="Arial"/>
          <w:b w:val="0"/>
          <w:sz w:val="22"/>
        </w:rPr>
        <w:t>Performed dimensional checks after brazing and leakage testing for aisles A, B and C.</w:t>
      </w:r>
    </w:p>
    <w:p>
      <w:pPr>
        <w:pStyle w:val="ListBullet"/>
        <w:spacing w:before="0" w:after="0"/>
        <w:ind w:left="720" w:hanging="360"/>
        <w:jc w:val="both"/>
      </w:pPr>
      <w:r>
        <w:rPr>
          <w:rFonts w:ascii="Arial" w:hAnsi="Arial"/>
          <w:b w:val="0"/>
          <w:sz w:val="22"/>
        </w:rPr>
        <w:t>Witnessed hydrostatic, air-resistance and dew-point tests.</w:t>
      </w:r>
    </w:p>
    <w:p>
      <w:pPr>
        <w:pStyle w:val="ListBullet"/>
        <w:spacing w:before="0" w:after="0"/>
        <w:ind w:left="720" w:hanging="360"/>
        <w:jc w:val="both"/>
      </w:pPr>
      <w:r>
        <w:rPr>
          <w:rFonts w:ascii="Arial" w:hAnsi="Arial"/>
          <w:b w:val="0"/>
          <w:sz w:val="22"/>
        </w:rPr>
        <w:t>Reviewed WPS, PQR, quality certificates and physical and chemical test records.</w:t>
      </w:r>
    </w:p>
    <w:p>
      <w:pPr>
        <w:pStyle w:val="ListBullet"/>
        <w:spacing w:before="0" w:after="0"/>
        <w:ind w:left="720" w:hanging="360"/>
        <w:jc w:val="both"/>
      </w:pPr>
      <w:r>
        <w:rPr>
          <w:rFonts w:ascii="Arial" w:hAnsi="Arial"/>
          <w:b w:val="0"/>
          <w:sz w:val="22"/>
        </w:rPr>
        <w:t>Checked nitrogenization protection, purging, cleaning, painting, packing and delivery.</w:t>
      </w:r>
    </w:p>
    <w:p>
      <w:pPr>
        <w:spacing w:before="0" w:after="0"/>
      </w:pPr>
    </w:p>
    <w:p>
      <w:pPr>
        <w:spacing w:before="0" w:after="0"/>
        <w:jc w:val="left"/>
      </w:pPr>
      <w:r>
        <w:rPr>
          <w:rFonts w:ascii="Arial" w:hAnsi="Arial"/>
          <w:b/>
          <w:sz w:val="22"/>
        </w:rPr>
        <w:t>JUL 2025 – AUG 2025</w:t>
      </w:r>
    </w:p>
    <w:p>
      <w:pPr>
        <w:spacing w:before="0" w:after="0"/>
        <w:jc w:val="left"/>
      </w:pPr>
      <w:r>
        <w:rPr>
          <w:rFonts w:ascii="Arial" w:hAnsi="Arial"/>
          <w:b w:val="0"/>
          <w:sz w:val="22"/>
        </w:rPr>
        <w:t>Client: AMUR GAS CHEMICAL COMPLEX LLC (AMUR GCC LLC)</w:t>
      </w:r>
    </w:p>
    <w:p>
      <w:pPr>
        <w:spacing w:before="0" w:after="0"/>
        <w:jc w:val="left"/>
      </w:pPr>
      <w:r>
        <w:rPr>
          <w:rFonts w:ascii="Arial" w:hAnsi="Arial"/>
          <w:b w:val="0"/>
          <w:sz w:val="22"/>
        </w:rPr>
        <w:t>AMUR GCC LLC PE project</w:t>
      </w:r>
    </w:p>
    <w:p>
      <w:pPr>
        <w:spacing w:before="0" w:after="0"/>
        <w:jc w:val="left"/>
      </w:pPr>
      <w:r>
        <w:rPr>
          <w:rFonts w:ascii="Arial" w:hAnsi="Arial"/>
          <w:b w:val="0"/>
          <w:sz w:val="22"/>
        </w:rPr>
        <w:t>Product: Ball valves, GGC valves and MOV valves</w:t>
      </w:r>
    </w:p>
    <w:p>
      <w:pPr>
        <w:pStyle w:val="ListBullet"/>
        <w:spacing w:before="0" w:after="0"/>
        <w:ind w:left="720" w:hanging="360"/>
        <w:jc w:val="both"/>
      </w:pPr>
      <w:r>
        <w:rPr>
          <w:rFonts w:ascii="Arial" w:hAnsi="Arial"/>
          <w:b w:val="0"/>
          <w:sz w:val="22"/>
        </w:rPr>
        <w:t>Reviewed material certificates, retest reports, drawings and calibration certifications.</w:t>
      </w:r>
    </w:p>
    <w:p>
      <w:pPr>
        <w:pStyle w:val="ListBullet"/>
        <w:spacing w:before="0" w:after="0"/>
        <w:ind w:left="720" w:hanging="360"/>
        <w:jc w:val="both"/>
      </w:pPr>
      <w:r>
        <w:rPr>
          <w:rFonts w:ascii="Arial" w:hAnsi="Arial"/>
          <w:b w:val="0"/>
          <w:sz w:val="22"/>
        </w:rPr>
        <w:t>Performed pre-assembly inspection including chemical and mechanical tests, NDT, visual and dimensional inspection.</w:t>
      </w:r>
    </w:p>
    <w:p>
      <w:pPr>
        <w:pStyle w:val="ListBullet"/>
        <w:spacing w:before="0" w:after="0"/>
        <w:ind w:left="720" w:hanging="360"/>
        <w:jc w:val="both"/>
      </w:pPr>
      <w:r>
        <w:rPr>
          <w:rFonts w:ascii="Arial" w:hAnsi="Arial"/>
          <w:b w:val="0"/>
          <w:sz w:val="22"/>
        </w:rPr>
        <w:t>Performed assembly inspection and hydraulic and gas pressure testing.</w:t>
      </w:r>
    </w:p>
    <w:p>
      <w:pPr>
        <w:pStyle w:val="ListBullet"/>
        <w:spacing w:before="0" w:after="0"/>
        <w:ind w:left="720" w:hanging="360"/>
        <w:jc w:val="both"/>
      </w:pPr>
      <w:r>
        <w:rPr>
          <w:rFonts w:ascii="Arial" w:hAnsi="Arial"/>
          <w:b w:val="0"/>
          <w:sz w:val="22"/>
        </w:rPr>
        <w:t>Performed visual, dimensional, antistatic, actuator functional, FAT and PST testing.</w:t>
      </w:r>
    </w:p>
    <w:p>
      <w:pPr>
        <w:pStyle w:val="ListBullet"/>
        <w:spacing w:before="0" w:after="0"/>
        <w:ind w:left="720" w:hanging="360"/>
        <w:jc w:val="both"/>
      </w:pPr>
      <w:r>
        <w:rPr>
          <w:rFonts w:ascii="Arial" w:hAnsi="Arial"/>
          <w:b w:val="0"/>
          <w:sz w:val="22"/>
        </w:rPr>
        <w:t>Inspected surface cleanliness, salt contamination, surface dust and surface profile.</w:t>
      </w:r>
    </w:p>
    <w:p>
      <w:pPr>
        <w:pStyle w:val="ListBullet"/>
        <w:spacing w:before="0" w:after="0"/>
        <w:ind w:left="720" w:hanging="360"/>
        <w:jc w:val="both"/>
      </w:pPr>
      <w:r>
        <w:rPr>
          <w:rFonts w:ascii="Arial" w:hAnsi="Arial"/>
          <w:b w:val="0"/>
          <w:sz w:val="22"/>
        </w:rPr>
        <w:t>Performed final visual and dimensional inspection, nameplate, marking, tagging and protection checks.</w:t>
      </w:r>
    </w:p>
    <w:p>
      <w:pPr>
        <w:pStyle w:val="ListBullet"/>
        <w:spacing w:before="0" w:after="0"/>
        <w:ind w:left="720" w:hanging="360"/>
        <w:jc w:val="both"/>
      </w:pPr>
      <w:r>
        <w:rPr>
          <w:rFonts w:ascii="Arial" w:hAnsi="Arial"/>
          <w:b w:val="0"/>
          <w:sz w:val="22"/>
        </w:rPr>
        <w:t>Inspected packing and preservation and prepared inspection reports and release notes.</w:t>
      </w:r>
    </w:p>
    <w:p>
      <w:pPr>
        <w:spacing w:before="0" w:after="0"/>
      </w:pPr>
    </w:p>
    <w:p>
      <w:pPr>
        <w:spacing w:before="0" w:after="0"/>
        <w:jc w:val="left"/>
      </w:pPr>
      <w:r>
        <w:rPr>
          <w:rFonts w:ascii="Arial" w:hAnsi="Arial"/>
          <w:b/>
          <w:sz w:val="22"/>
        </w:rPr>
        <w:t>MAR 2025 – JUL 2025</w:t>
      </w:r>
    </w:p>
    <w:p>
      <w:pPr>
        <w:spacing w:before="0" w:after="0"/>
        <w:jc w:val="left"/>
      </w:pPr>
      <w:r>
        <w:rPr>
          <w:rFonts w:ascii="Arial" w:hAnsi="Arial"/>
          <w:b w:val="0"/>
          <w:sz w:val="22"/>
        </w:rPr>
        <w:t>Ethylene Cold-box Inspection in Olefin plant ethylene Project</w:t>
      </w:r>
    </w:p>
    <w:p>
      <w:pPr>
        <w:spacing w:before="0" w:after="0"/>
        <w:jc w:val="left"/>
      </w:pPr>
      <w:r>
        <w:rPr>
          <w:rFonts w:ascii="Arial" w:hAnsi="Arial"/>
          <w:b w:val="0"/>
          <w:sz w:val="22"/>
        </w:rPr>
        <w:t>Product: Heat exchanger</w:t>
      </w:r>
    </w:p>
    <w:p>
      <w:pPr>
        <w:pStyle w:val="ListBullet"/>
        <w:spacing w:before="0" w:after="0"/>
        <w:ind w:left="720" w:hanging="360"/>
        <w:jc w:val="both"/>
      </w:pPr>
      <w:r>
        <w:rPr>
          <w:rFonts w:ascii="Arial" w:hAnsi="Arial"/>
          <w:b w:val="0"/>
          <w:sz w:val="22"/>
        </w:rPr>
        <w:t>Inspected fit-up, welding and daily fabrication work in the shop.</w:t>
      </w:r>
    </w:p>
    <w:p>
      <w:pPr>
        <w:pStyle w:val="ListBullet"/>
        <w:spacing w:before="0" w:after="0"/>
        <w:ind w:left="720" w:hanging="360"/>
        <w:jc w:val="both"/>
      </w:pPr>
      <w:r>
        <w:rPr>
          <w:rFonts w:ascii="Arial" w:hAnsi="Arial"/>
          <w:b w:val="0"/>
          <w:sz w:val="22"/>
        </w:rPr>
        <w:t>Checked material certificates for 6061-T6 and 5083-H112 materials.</w:t>
      </w:r>
    </w:p>
    <w:p>
      <w:pPr>
        <w:pStyle w:val="ListBullet"/>
        <w:spacing w:before="0" w:after="0"/>
        <w:ind w:left="720" w:hanging="360"/>
        <w:jc w:val="both"/>
      </w:pPr>
      <w:r>
        <w:rPr>
          <w:rFonts w:ascii="Arial" w:hAnsi="Arial"/>
          <w:b w:val="0"/>
          <w:sz w:val="22"/>
        </w:rPr>
        <w:t>Reviewed WPS and PQR and checked welding parameters.</w:t>
      </w:r>
    </w:p>
    <w:p>
      <w:pPr>
        <w:pStyle w:val="ListBullet"/>
        <w:spacing w:before="0" w:after="0"/>
        <w:ind w:left="720" w:hanging="360"/>
        <w:jc w:val="both"/>
      </w:pPr>
      <w:r>
        <w:rPr>
          <w:rFonts w:ascii="Arial" w:hAnsi="Arial"/>
          <w:b w:val="0"/>
          <w:sz w:val="22"/>
        </w:rPr>
        <w:t>Performed assembly-dimension, welding-profile and internal-tube-dimension checks.</w:t>
      </w:r>
    </w:p>
    <w:p>
      <w:pPr>
        <w:pStyle w:val="ListBullet"/>
        <w:spacing w:before="0" w:after="0"/>
        <w:ind w:left="720" w:hanging="360"/>
        <w:jc w:val="both"/>
      </w:pPr>
      <w:r>
        <w:rPr>
          <w:rFonts w:ascii="Arial" w:hAnsi="Arial"/>
          <w:b w:val="0"/>
          <w:sz w:val="22"/>
        </w:rPr>
        <w:t>Witnessed RT, UT and PT where applicable.</w:t>
      </w:r>
    </w:p>
    <w:p>
      <w:pPr>
        <w:pStyle w:val="ListBullet"/>
        <w:spacing w:before="0" w:after="0"/>
        <w:ind w:left="720" w:hanging="360"/>
        <w:jc w:val="both"/>
      </w:pPr>
      <w:r>
        <w:rPr>
          <w:rFonts w:ascii="Arial" w:hAnsi="Arial"/>
          <w:b w:val="0"/>
          <w:sz w:val="22"/>
        </w:rPr>
        <w:t>Performed leakage testing for aisles A, B and C, hydrostatic testing and dew-point testing at -30℃.</w:t>
      </w:r>
    </w:p>
    <w:p>
      <w:pPr>
        <w:pStyle w:val="ListBullet"/>
        <w:spacing w:before="0" w:after="0"/>
        <w:ind w:left="720" w:hanging="360"/>
        <w:jc w:val="both"/>
      </w:pPr>
      <w:r>
        <w:rPr>
          <w:rFonts w:ascii="Arial" w:hAnsi="Arial"/>
          <w:b w:val="0"/>
          <w:sz w:val="22"/>
        </w:rPr>
        <w:t>Reviewed documentation and checked nitrogenization protection at 70 kPa.</w:t>
      </w:r>
    </w:p>
    <w:p>
      <w:pPr>
        <w:pStyle w:val="ListBullet"/>
        <w:spacing w:before="0" w:after="0"/>
        <w:ind w:left="720" w:hanging="360"/>
        <w:jc w:val="both"/>
      </w:pPr>
      <w:r>
        <w:rPr>
          <w:rFonts w:ascii="Arial" w:hAnsi="Arial"/>
          <w:b w:val="0"/>
          <w:sz w:val="22"/>
        </w:rPr>
        <w:t>Checked blasting, painting, purging, cleaning, packing and delivery.</w:t>
      </w:r>
    </w:p>
    <w:p>
      <w:pPr>
        <w:spacing w:before="0" w:after="0"/>
      </w:pPr>
    </w:p>
    <w:p>
      <w:pPr>
        <w:spacing w:before="0" w:after="0"/>
        <w:jc w:val="left"/>
      </w:pPr>
      <w:r>
        <w:rPr>
          <w:rFonts w:ascii="Arial" w:hAnsi="Arial"/>
          <w:b/>
          <w:sz w:val="22"/>
        </w:rPr>
        <w:t>DEC 2024 – FEB 2025</w:t>
      </w:r>
    </w:p>
    <w:p>
      <w:pPr>
        <w:spacing w:before="0" w:after="0"/>
        <w:jc w:val="left"/>
      </w:pPr>
      <w:r>
        <w:rPr>
          <w:rFonts w:ascii="Arial" w:hAnsi="Arial"/>
          <w:b w:val="0"/>
          <w:sz w:val="22"/>
        </w:rPr>
        <w:t>Client: BP</w:t>
      </w:r>
    </w:p>
    <w:p>
      <w:pPr>
        <w:spacing w:before="0" w:after="0"/>
        <w:jc w:val="left"/>
      </w:pPr>
      <w:r>
        <w:rPr>
          <w:rFonts w:ascii="Arial" w:hAnsi="Arial"/>
          <w:b w:val="0"/>
          <w:sz w:val="22"/>
        </w:rPr>
        <w:t>BP project</w:t>
      </w:r>
    </w:p>
    <w:p>
      <w:pPr>
        <w:spacing w:before="0" w:after="0"/>
        <w:jc w:val="left"/>
      </w:pPr>
      <w:r>
        <w:rPr>
          <w:rFonts w:ascii="Arial" w:hAnsi="Arial"/>
          <w:b w:val="0"/>
          <w:sz w:val="22"/>
        </w:rPr>
        <w:t>Product: 5-item heat exchanger with SA-387 Gr.22 Cl2 overlay SS347 material</w:t>
      </w:r>
    </w:p>
    <w:p>
      <w:pPr>
        <w:spacing w:before="0" w:after="0"/>
        <w:jc w:val="left"/>
      </w:pPr>
      <w:r>
        <w:rPr>
          <w:rFonts w:ascii="Arial" w:hAnsi="Arial"/>
          <w:b w:val="0"/>
          <w:sz w:val="22"/>
        </w:rPr>
        <w:t>Standards: ASME</w:t>
      </w:r>
    </w:p>
    <w:p>
      <w:pPr>
        <w:pStyle w:val="ListBullet"/>
        <w:spacing w:before="0" w:after="0"/>
        <w:ind w:left="720" w:hanging="360"/>
        <w:jc w:val="both"/>
      </w:pPr>
      <w:r>
        <w:rPr>
          <w:rFonts w:ascii="Arial" w:hAnsi="Arial"/>
          <w:b w:val="0"/>
          <w:sz w:val="22"/>
        </w:rPr>
        <w:t>Checked raw materials, tube sheets, shells and forging-pipe SS347 overlay.</w:t>
      </w:r>
    </w:p>
    <w:p>
      <w:pPr>
        <w:pStyle w:val="ListBullet"/>
        <w:spacing w:before="0" w:after="0"/>
        <w:ind w:left="720" w:hanging="360"/>
        <w:jc w:val="both"/>
      </w:pPr>
      <w:r>
        <w:rPr>
          <w:rFonts w:ascii="Arial" w:hAnsi="Arial"/>
          <w:b w:val="0"/>
          <w:sz w:val="22"/>
        </w:rPr>
        <w:t>Inspected SA-387 Gr.22 Cl2 preheating, welding, PT, UT, MT, RT, DHT, PWHT, T-TS mock-up, fit-up, welding, expansion and fabrication work.</w:t>
      </w:r>
    </w:p>
    <w:p>
      <w:pPr>
        <w:pStyle w:val="ListBullet"/>
        <w:spacing w:before="0" w:after="0"/>
        <w:ind w:left="720" w:hanging="360"/>
        <w:jc w:val="both"/>
      </w:pPr>
      <w:r>
        <w:rPr>
          <w:rFonts w:ascii="Arial" w:hAnsi="Arial"/>
          <w:b w:val="0"/>
          <w:sz w:val="22"/>
        </w:rPr>
        <w:t>Performed dimensional, PMI, thickness, ferrite and hardness checks.</w:t>
      </w:r>
    </w:p>
    <w:p>
      <w:pPr>
        <w:pStyle w:val="ListBullet"/>
        <w:spacing w:before="0" w:after="0"/>
        <w:ind w:left="720" w:hanging="360"/>
        <w:jc w:val="both"/>
      </w:pPr>
      <w:r>
        <w:rPr>
          <w:rFonts w:ascii="Arial" w:hAnsi="Arial"/>
          <w:b w:val="0"/>
          <w:sz w:val="22"/>
        </w:rPr>
        <w:t>Performed leakage and hydrostatic testing.</w:t>
      </w:r>
    </w:p>
    <w:p>
      <w:pPr>
        <w:pStyle w:val="ListBullet"/>
        <w:spacing w:before="0" w:after="0"/>
        <w:ind w:left="720" w:hanging="360"/>
        <w:jc w:val="both"/>
      </w:pPr>
      <w:r>
        <w:rPr>
          <w:rFonts w:ascii="Arial" w:hAnsi="Arial"/>
          <w:b w:val="0"/>
          <w:sz w:val="22"/>
        </w:rPr>
        <w:t>Reviewed physical and chemical tests for welding and raw-material test plates.</w:t>
      </w:r>
    </w:p>
    <w:p>
      <w:pPr>
        <w:pStyle w:val="ListBullet"/>
        <w:spacing w:before="0" w:after="0"/>
        <w:ind w:left="720" w:hanging="360"/>
        <w:jc w:val="both"/>
      </w:pPr>
      <w:r>
        <w:rPr>
          <w:rFonts w:ascii="Arial" w:hAnsi="Arial"/>
          <w:b w:val="0"/>
          <w:sz w:val="22"/>
        </w:rPr>
        <w:t>Checked painting, packing and delivery.</w:t>
      </w:r>
    </w:p>
    <w:p>
      <w:pPr>
        <w:pStyle w:val="ListBullet"/>
        <w:spacing w:before="0" w:after="0"/>
        <w:ind w:left="720" w:hanging="360"/>
        <w:jc w:val="both"/>
      </w:pPr>
      <w:r>
        <w:rPr>
          <w:rFonts w:ascii="Arial" w:hAnsi="Arial"/>
          <w:b w:val="0"/>
          <w:sz w:val="22"/>
        </w:rPr>
        <w:t>Verified internal assembly dimensions and gaps before assembly.</w:t>
      </w:r>
    </w:p>
    <w:p>
      <w:pPr>
        <w:spacing w:before="0" w:after="0"/>
      </w:pPr>
    </w:p>
    <w:p>
      <w:pPr>
        <w:spacing w:before="0" w:after="0"/>
        <w:jc w:val="left"/>
      </w:pPr>
      <w:r>
        <w:rPr>
          <w:rFonts w:ascii="Arial" w:hAnsi="Arial"/>
          <w:b/>
          <w:sz w:val="22"/>
        </w:rPr>
        <w:t>AUG 2024 – NOV 2024</w:t>
      </w:r>
    </w:p>
    <w:p>
      <w:pPr>
        <w:spacing w:before="0" w:after="0"/>
        <w:jc w:val="left"/>
      </w:pPr>
      <w:r>
        <w:rPr>
          <w:rFonts w:ascii="Arial" w:hAnsi="Arial"/>
          <w:b w:val="0"/>
          <w:sz w:val="22"/>
        </w:rPr>
        <w:t>BYC project</w:t>
      </w:r>
    </w:p>
    <w:p>
      <w:pPr>
        <w:spacing w:before="0" w:after="0"/>
        <w:jc w:val="left"/>
      </w:pPr>
      <w:r>
        <w:rPr>
          <w:rFonts w:ascii="Arial" w:hAnsi="Arial"/>
          <w:b w:val="0"/>
          <w:sz w:val="22"/>
        </w:rPr>
        <w:t>Product: 7-item heat exchanger</w:t>
      </w:r>
    </w:p>
    <w:p>
      <w:pPr>
        <w:spacing w:before="0" w:after="0"/>
        <w:jc w:val="left"/>
      </w:pPr>
      <w:r>
        <w:rPr>
          <w:rFonts w:ascii="Arial" w:hAnsi="Arial"/>
          <w:b w:val="0"/>
          <w:sz w:val="22"/>
        </w:rPr>
        <w:t>Standards: ASME</w:t>
      </w:r>
    </w:p>
    <w:p>
      <w:pPr>
        <w:pStyle w:val="ListBullet"/>
        <w:spacing w:before="0" w:after="0"/>
        <w:ind w:left="720" w:hanging="360"/>
        <w:jc w:val="both"/>
      </w:pPr>
      <w:r>
        <w:rPr>
          <w:rFonts w:ascii="Arial" w:hAnsi="Arial"/>
          <w:b w:val="0"/>
          <w:sz w:val="22"/>
        </w:rPr>
        <w:t>Inspected T-TS mock-up testing, internal checks before T-TS welding and T-TS welding.</w:t>
      </w:r>
    </w:p>
    <w:p>
      <w:pPr>
        <w:pStyle w:val="ListBullet"/>
        <w:spacing w:before="0" w:after="0"/>
        <w:ind w:left="720" w:hanging="360"/>
        <w:jc w:val="both"/>
      </w:pPr>
      <w:r>
        <w:rPr>
          <w:rFonts w:ascii="Arial" w:hAnsi="Arial"/>
          <w:b w:val="0"/>
          <w:sz w:val="22"/>
        </w:rPr>
        <w:t>Inspected welding and daily fabrication work in the shop.</w:t>
      </w:r>
    </w:p>
    <w:p>
      <w:pPr>
        <w:pStyle w:val="ListBullet"/>
        <w:spacing w:before="0" w:after="0"/>
        <w:ind w:left="720" w:hanging="360"/>
        <w:jc w:val="both"/>
      </w:pPr>
      <w:r>
        <w:rPr>
          <w:rFonts w:ascii="Arial" w:hAnsi="Arial"/>
          <w:b w:val="0"/>
          <w:sz w:val="22"/>
        </w:rPr>
        <w:t>Performed final dimensional, pithiness, bolt-hole orientation and straddle checks across horizontal and vertical directions.</w:t>
      </w:r>
    </w:p>
    <w:p>
      <w:pPr>
        <w:pStyle w:val="ListBullet"/>
        <w:spacing w:before="0" w:after="0"/>
        <w:ind w:left="720" w:hanging="360"/>
        <w:jc w:val="both"/>
      </w:pPr>
      <w:r>
        <w:rPr>
          <w:rFonts w:ascii="Arial" w:hAnsi="Arial"/>
          <w:b w:val="0"/>
          <w:sz w:val="22"/>
        </w:rPr>
        <w:t>Verified that quality was within requirements.</w:t>
      </w:r>
    </w:p>
    <w:p>
      <w:pPr>
        <w:spacing w:before="0" w:after="0"/>
      </w:pPr>
    </w:p>
    <w:p>
      <w:pPr>
        <w:spacing w:before="0" w:after="0"/>
        <w:jc w:val="left"/>
      </w:pPr>
      <w:r>
        <w:rPr>
          <w:rFonts w:ascii="Arial" w:hAnsi="Arial"/>
          <w:b/>
          <w:sz w:val="22"/>
        </w:rPr>
        <w:t>JUL 2024 – OCT 2024</w:t>
      </w:r>
    </w:p>
    <w:p>
      <w:pPr>
        <w:spacing w:before="0" w:after="0"/>
        <w:jc w:val="left"/>
      </w:pPr>
      <w:r>
        <w:rPr>
          <w:rFonts w:ascii="Arial" w:hAnsi="Arial"/>
          <w:b w:val="0"/>
          <w:sz w:val="22"/>
        </w:rPr>
        <w:t>Midia Gas Development project</w:t>
      </w:r>
    </w:p>
    <w:p>
      <w:pPr>
        <w:spacing w:before="0" w:after="0"/>
        <w:jc w:val="left"/>
      </w:pPr>
      <w:r>
        <w:rPr>
          <w:rFonts w:ascii="Arial" w:hAnsi="Arial"/>
          <w:b w:val="0"/>
          <w:sz w:val="22"/>
        </w:rPr>
        <w:t>Product: Ball valves, actuator valves and MOV valves</w:t>
      </w:r>
    </w:p>
    <w:p>
      <w:pPr>
        <w:pStyle w:val="ListBullet"/>
        <w:spacing w:before="0" w:after="0"/>
        <w:ind w:left="720" w:hanging="360"/>
        <w:jc w:val="both"/>
      </w:pPr>
      <w:r>
        <w:rPr>
          <w:rFonts w:ascii="Arial" w:hAnsi="Arial"/>
          <w:b w:val="0"/>
          <w:sz w:val="22"/>
        </w:rPr>
        <w:t>Reviewed material certificates, retest reports, drawings and calibration certifications.</w:t>
      </w:r>
    </w:p>
    <w:p>
      <w:pPr>
        <w:pStyle w:val="ListBullet"/>
        <w:spacing w:before="0" w:after="0"/>
        <w:ind w:left="720" w:hanging="360"/>
        <w:jc w:val="both"/>
      </w:pPr>
      <w:r>
        <w:rPr>
          <w:rFonts w:ascii="Arial" w:hAnsi="Arial"/>
          <w:b w:val="0"/>
          <w:sz w:val="22"/>
        </w:rPr>
        <w:t>Performed assembly inspection and hydraulic and gas pressure testing.</w:t>
      </w:r>
    </w:p>
    <w:p>
      <w:pPr>
        <w:pStyle w:val="ListBullet"/>
        <w:spacing w:before="0" w:after="0"/>
        <w:ind w:left="720" w:hanging="360"/>
        <w:jc w:val="both"/>
      </w:pPr>
      <w:r>
        <w:rPr>
          <w:rFonts w:ascii="Arial" w:hAnsi="Arial"/>
          <w:b w:val="0"/>
          <w:sz w:val="22"/>
        </w:rPr>
        <w:t>Performed visual, dimensional, antistatic, actuator functional, FAT, PST and fugitive-emission testing.</w:t>
      </w:r>
    </w:p>
    <w:p>
      <w:pPr>
        <w:pStyle w:val="ListBullet"/>
        <w:spacing w:before="0" w:after="0"/>
        <w:ind w:left="720" w:hanging="360"/>
        <w:jc w:val="both"/>
      </w:pPr>
      <w:r>
        <w:rPr>
          <w:rFonts w:ascii="Arial" w:hAnsi="Arial"/>
          <w:b w:val="0"/>
          <w:sz w:val="22"/>
        </w:rPr>
        <w:t>Performed final visual and dimensional inspection and checked nameplates, marking and tagging.</w:t>
      </w:r>
    </w:p>
    <w:p>
      <w:pPr>
        <w:spacing w:before="0" w:after="0"/>
      </w:pPr>
    </w:p>
    <w:p>
      <w:pPr>
        <w:spacing w:before="0" w:after="0"/>
        <w:jc w:val="left"/>
      </w:pPr>
      <w:r>
        <w:rPr>
          <w:rFonts w:ascii="Arial" w:hAnsi="Arial"/>
          <w:b/>
          <w:sz w:val="22"/>
        </w:rPr>
        <w:t>JAN 2024 – JUL 2024</w:t>
      </w:r>
    </w:p>
    <w:p>
      <w:pPr>
        <w:spacing w:before="0" w:after="0"/>
        <w:jc w:val="left"/>
      </w:pPr>
      <w:r>
        <w:rPr>
          <w:rFonts w:ascii="Arial" w:hAnsi="Arial"/>
          <w:b w:val="0"/>
          <w:sz w:val="22"/>
        </w:rPr>
        <w:t>Europe petroleum-chemical heat-exchanger and PV Project</w:t>
      </w:r>
    </w:p>
    <w:p>
      <w:pPr>
        <w:spacing w:before="0" w:after="0"/>
        <w:jc w:val="left"/>
      </w:pPr>
      <w:r>
        <w:rPr>
          <w:rFonts w:ascii="Arial" w:hAnsi="Arial"/>
          <w:b w:val="0"/>
          <w:sz w:val="22"/>
        </w:rPr>
        <w:t>Product: International Famous Papermaking stainless-steel and duplex-stainless large dimensional heat exchangers and towers</w:t>
      </w:r>
    </w:p>
    <w:p>
      <w:pPr>
        <w:pStyle w:val="ListBullet"/>
        <w:spacing w:before="0" w:after="0"/>
        <w:ind w:left="720" w:hanging="360"/>
        <w:jc w:val="both"/>
      </w:pPr>
      <w:r>
        <w:rPr>
          <w:rFonts w:ascii="Arial" w:hAnsi="Arial"/>
          <w:b w:val="0"/>
          <w:sz w:val="22"/>
        </w:rPr>
        <w:t>Performed technical preparation and document reading.</w:t>
      </w:r>
    </w:p>
    <w:p>
      <w:pPr>
        <w:pStyle w:val="ListBullet"/>
        <w:spacing w:before="0" w:after="0"/>
        <w:ind w:left="720" w:hanging="360"/>
        <w:jc w:val="both"/>
      </w:pPr>
      <w:r>
        <w:rPr>
          <w:rFonts w:ascii="Arial" w:hAnsi="Arial"/>
          <w:b w:val="0"/>
          <w:sz w:val="22"/>
        </w:rPr>
        <w:t>Prepared inspection checklists and proposed PQRs and fabrication processes according to product requirements.</w:t>
      </w:r>
    </w:p>
    <w:p>
      <w:pPr>
        <w:pStyle w:val="ListBullet"/>
        <w:spacing w:before="0" w:after="0"/>
        <w:ind w:left="720" w:hanging="360"/>
        <w:jc w:val="both"/>
      </w:pPr>
      <w:r>
        <w:rPr>
          <w:rFonts w:ascii="Arial" w:hAnsi="Arial"/>
          <w:b w:val="0"/>
          <w:sz w:val="22"/>
        </w:rPr>
        <w:t>Monitored project schedules and clarified technical matters with clients.</w:t>
      </w:r>
    </w:p>
    <w:p>
      <w:pPr>
        <w:pStyle w:val="ListBullet"/>
        <w:spacing w:before="0" w:after="0"/>
        <w:ind w:left="720" w:hanging="360"/>
        <w:jc w:val="both"/>
      </w:pPr>
      <w:r>
        <w:rPr>
          <w:rFonts w:ascii="Arial" w:hAnsi="Arial"/>
          <w:b w:val="0"/>
          <w:sz w:val="22"/>
        </w:rPr>
        <w:t>Prepared ITPs covering the aspects of complex-service projects.</w:t>
      </w:r>
    </w:p>
    <w:p>
      <w:pPr>
        <w:pStyle w:val="ListBullet"/>
        <w:spacing w:before="0" w:after="0"/>
        <w:ind w:left="720" w:hanging="360"/>
        <w:jc w:val="both"/>
      </w:pPr>
      <w:r>
        <w:rPr>
          <w:rFonts w:ascii="Arial" w:hAnsi="Arial"/>
          <w:b w:val="0"/>
          <w:sz w:val="22"/>
        </w:rPr>
        <w:t>Checked welding procedures and machined dimensions at sub-vendor factories.</w:t>
      </w:r>
    </w:p>
    <w:p>
      <w:pPr>
        <w:pStyle w:val="ListBullet"/>
        <w:spacing w:before="0" w:after="0"/>
        <w:ind w:left="720" w:hanging="360"/>
        <w:jc w:val="both"/>
      </w:pPr>
      <w:r>
        <w:rPr>
          <w:rFonts w:ascii="Arial" w:hAnsi="Arial"/>
          <w:b w:val="0"/>
          <w:sz w:val="22"/>
        </w:rPr>
        <w:t>Prepared field-inspection checklists and verified sub-construction against specifications and standards.</w:t>
      </w:r>
    </w:p>
    <w:p>
      <w:pPr>
        <w:pStyle w:val="ListBullet"/>
        <w:spacing w:before="0" w:after="0"/>
        <w:ind w:left="720" w:hanging="360"/>
        <w:jc w:val="both"/>
      </w:pPr>
      <w:r>
        <w:rPr>
          <w:rFonts w:ascii="Arial" w:hAnsi="Arial"/>
          <w:b w:val="0"/>
          <w:sz w:val="22"/>
        </w:rPr>
        <w:t>Checked assembly gaps, dimensions, orientation and levelness of trays and internals.</w:t>
      </w:r>
    </w:p>
    <w:p>
      <w:pPr>
        <w:pStyle w:val="ListBullet"/>
        <w:spacing w:before="0" w:after="0"/>
        <w:ind w:left="720" w:hanging="360"/>
        <w:jc w:val="both"/>
      </w:pPr>
      <w:r>
        <w:rPr>
          <w:rFonts w:ascii="Arial" w:hAnsi="Arial"/>
          <w:b w:val="0"/>
          <w:sz w:val="22"/>
        </w:rPr>
        <w:t>Checked tray or distributor machining dimensions and internal hole diameters and distances against drawings.</w:t>
      </w:r>
    </w:p>
    <w:p>
      <w:pPr>
        <w:spacing w:before="0" w:after="0"/>
      </w:pPr>
    </w:p>
    <w:p>
      <w:pPr>
        <w:spacing w:before="0" w:after="0"/>
        <w:jc w:val="left"/>
      </w:pPr>
      <w:r>
        <w:rPr>
          <w:rFonts w:ascii="Arial" w:hAnsi="Arial"/>
          <w:b/>
          <w:sz w:val="22"/>
        </w:rPr>
        <w:t>FEB 2023 – NOV 2023</w:t>
      </w:r>
    </w:p>
    <w:p>
      <w:pPr>
        <w:spacing w:before="0" w:after="0"/>
        <w:jc w:val="left"/>
      </w:pPr>
      <w:r>
        <w:rPr>
          <w:rFonts w:ascii="Arial" w:hAnsi="Arial"/>
          <w:b w:val="0"/>
          <w:sz w:val="22"/>
        </w:rPr>
        <w:t>Client: CPECC</w:t>
      </w:r>
    </w:p>
    <w:p>
      <w:pPr>
        <w:spacing w:before="0" w:after="0"/>
        <w:jc w:val="left"/>
      </w:pPr>
      <w:r>
        <w:rPr>
          <w:rFonts w:ascii="Arial" w:hAnsi="Arial"/>
          <w:b w:val="0"/>
          <w:sz w:val="22"/>
        </w:rPr>
        <w:t>CPECC</w:t>
      </w:r>
    </w:p>
    <w:p>
      <w:pPr>
        <w:spacing w:before="0" w:after="0"/>
        <w:jc w:val="left"/>
      </w:pPr>
      <w:r>
        <w:rPr>
          <w:rFonts w:ascii="Arial" w:hAnsi="Arial"/>
          <w:b w:val="0"/>
          <w:sz w:val="22"/>
        </w:rPr>
        <w:t>Product: Pressure vessel, reactor, heat exchanger and tank</w:t>
      </w:r>
    </w:p>
    <w:p>
      <w:pPr>
        <w:pStyle w:val="ListBullet"/>
        <w:spacing w:before="0" w:after="0"/>
        <w:ind w:left="720" w:hanging="360"/>
        <w:jc w:val="both"/>
      </w:pPr>
      <w:r>
        <w:rPr>
          <w:rFonts w:ascii="Arial" w:hAnsi="Arial"/>
          <w:b w:val="0"/>
          <w:sz w:val="22"/>
        </w:rPr>
        <w:t>Reviewed raw-material certificates, WPS and welder certificates.</w:t>
      </w:r>
    </w:p>
    <w:p>
      <w:pPr>
        <w:pStyle w:val="ListBullet"/>
        <w:spacing w:before="0" w:after="0"/>
        <w:ind w:left="720" w:hanging="360"/>
        <w:jc w:val="both"/>
      </w:pPr>
      <w:r>
        <w:rPr>
          <w:rFonts w:ascii="Arial" w:hAnsi="Arial"/>
          <w:b w:val="0"/>
          <w:sz w:val="22"/>
        </w:rPr>
        <w:t>Performed raw-material inspection and witnessed fabrication and fit-up.</w:t>
      </w:r>
    </w:p>
    <w:p>
      <w:pPr>
        <w:pStyle w:val="ListBullet"/>
        <w:spacing w:before="0" w:after="0"/>
        <w:ind w:left="720" w:hanging="360"/>
        <w:jc w:val="both"/>
      </w:pPr>
      <w:r>
        <w:rPr>
          <w:rFonts w:ascii="Arial" w:hAnsi="Arial"/>
          <w:b w:val="0"/>
          <w:sz w:val="22"/>
        </w:rPr>
        <w:t>Witnessed welding, NDE, chemical and mechanical testing and pressure testing.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surface preparation and painting.</w:t>
      </w:r>
    </w:p>
    <w:p>
      <w:pPr>
        <w:pStyle w:val="ListBullet"/>
        <w:spacing w:before="0" w:after="0"/>
        <w:ind w:left="720" w:hanging="360"/>
        <w:jc w:val="both"/>
      </w:pPr>
      <w:r>
        <w:rPr>
          <w:rFonts w:ascii="Arial" w:hAnsi="Arial"/>
          <w:b w:val="0"/>
          <w:sz w:val="22"/>
        </w:rPr>
        <w:t>Performed final and packing inspection and document review.</w:t>
      </w:r>
    </w:p>
    <w:p>
      <w:pPr>
        <w:spacing w:before="0" w:after="0"/>
      </w:pPr>
    </w:p>
    <w:p>
      <w:pPr>
        <w:spacing w:before="0" w:after="0"/>
        <w:jc w:val="left"/>
      </w:pPr>
      <w:r>
        <w:rPr>
          <w:rFonts w:ascii="Arial" w:hAnsi="Arial"/>
          <w:b/>
          <w:sz w:val="22"/>
        </w:rPr>
        <w:t>JUL 2021 – DEC 2022</w:t>
      </w:r>
    </w:p>
    <w:p>
      <w:pPr>
        <w:spacing w:before="0" w:after="0"/>
        <w:jc w:val="left"/>
      </w:pPr>
      <w:r>
        <w:rPr>
          <w:rFonts w:ascii="Arial" w:hAnsi="Arial"/>
          <w:b w:val="0"/>
          <w:sz w:val="22"/>
        </w:rPr>
        <w:t>Client: BorsodChem</w:t>
      </w:r>
    </w:p>
    <w:p>
      <w:pPr>
        <w:spacing w:before="0" w:after="0"/>
        <w:jc w:val="left"/>
      </w:pPr>
      <w:r>
        <w:rPr>
          <w:rFonts w:ascii="Arial" w:hAnsi="Arial"/>
          <w:b w:val="0"/>
          <w:sz w:val="22"/>
        </w:rPr>
        <w:t>BorsodChem HyCO Project</w:t>
      </w:r>
    </w:p>
    <w:p>
      <w:pPr>
        <w:spacing w:before="0" w:after="0"/>
        <w:jc w:val="left"/>
      </w:pPr>
      <w:r>
        <w:rPr>
          <w:rFonts w:ascii="Arial" w:hAnsi="Arial"/>
          <w:b w:val="0"/>
          <w:sz w:val="22"/>
        </w:rPr>
        <w:t>Product: Pressure vessels, reactors and heat exchangers</w:t>
      </w:r>
    </w:p>
    <w:p>
      <w:pPr>
        <w:pStyle w:val="ListBullet"/>
        <w:spacing w:before="0" w:after="0"/>
        <w:ind w:left="720" w:hanging="360"/>
        <w:jc w:val="both"/>
      </w:pPr>
      <w:r>
        <w:rPr>
          <w:rFonts w:ascii="Arial" w:hAnsi="Arial"/>
          <w:b w:val="0"/>
          <w:sz w:val="22"/>
        </w:rPr>
        <w:t>Expedited pressure vessels, reactors and heat exchangers.</w:t>
      </w:r>
    </w:p>
    <w:p>
      <w:pPr>
        <w:pStyle w:val="ListBullet"/>
        <w:spacing w:before="0" w:after="0"/>
        <w:ind w:left="720" w:hanging="360"/>
        <w:jc w:val="both"/>
      </w:pPr>
      <w:r>
        <w:rPr>
          <w:rFonts w:ascii="Arial" w:hAnsi="Arial"/>
          <w:b w:val="0"/>
          <w:sz w:val="22"/>
        </w:rPr>
        <w:t>Confirmed vendor receipt and understanding of orders, specifications and inspection requirements.</w:t>
      </w:r>
    </w:p>
    <w:p>
      <w:pPr>
        <w:pStyle w:val="ListBullet"/>
        <w:spacing w:before="0" w:after="0"/>
        <w:ind w:left="720" w:hanging="360"/>
        <w:jc w:val="both"/>
      </w:pPr>
      <w:r>
        <w:rPr>
          <w:rFonts w:ascii="Arial" w:hAnsi="Arial"/>
          <w:b w:val="0"/>
          <w:sz w:val="22"/>
        </w:rPr>
        <w:t>Reviewed manufacturing schedules, shipping information, engineering-document turnaround and fabrication progress.</w:t>
      </w:r>
    </w:p>
    <w:p>
      <w:pPr>
        <w:pStyle w:val="ListBullet"/>
        <w:spacing w:before="0" w:after="0"/>
        <w:ind w:left="720" w:hanging="360"/>
        <w:jc w:val="both"/>
      </w:pPr>
      <w:r>
        <w:rPr>
          <w:rFonts w:ascii="Arial" w:hAnsi="Arial"/>
          <w:b w:val="0"/>
          <w:sz w:val="22"/>
        </w:rPr>
        <w:t>Checked WPS, PQRs, drawings, design calculations, parts lists, NDT procedures, ITPs and operating manuals.</w:t>
      </w:r>
    </w:p>
    <w:p>
      <w:pPr>
        <w:pStyle w:val="ListBullet"/>
        <w:spacing w:before="0" w:after="0"/>
        <w:ind w:left="720" w:hanging="360"/>
        <w:jc w:val="both"/>
      </w:pPr>
      <w:r>
        <w:rPr>
          <w:rFonts w:ascii="Arial" w:hAnsi="Arial"/>
          <w:b w:val="0"/>
          <w:sz w:val="22"/>
        </w:rPr>
        <w:t>Monitored sub-order delivery schedules and expedited sub-suppliers where required.</w:t>
      </w:r>
    </w:p>
    <w:p>
      <w:pPr>
        <w:pStyle w:val="ListBullet"/>
        <w:spacing w:before="0" w:after="0"/>
        <w:ind w:left="720" w:hanging="360"/>
        <w:jc w:val="both"/>
      </w:pPr>
      <w:r>
        <w:rPr>
          <w:rFonts w:ascii="Arial" w:hAnsi="Arial"/>
          <w:b w:val="0"/>
          <w:sz w:val="22"/>
        </w:rPr>
        <w:t>Confirmed documentation submission, approval status, hold points and witness points.</w:t>
      </w:r>
    </w:p>
    <w:p>
      <w:pPr>
        <w:pStyle w:val="ListBullet"/>
        <w:spacing w:before="0" w:after="0"/>
        <w:ind w:left="720" w:hanging="360"/>
        <w:jc w:val="both"/>
      </w:pPr>
      <w:r>
        <w:rPr>
          <w:rFonts w:ascii="Arial" w:hAnsi="Arial"/>
          <w:b w:val="0"/>
          <w:sz w:val="22"/>
        </w:rPr>
        <w:t>Checked painting, packing, marking and shipping requirements.</w:t>
      </w:r>
    </w:p>
    <w:p>
      <w:pPr>
        <w:pStyle w:val="ListBullet"/>
        <w:spacing w:before="0" w:after="0"/>
        <w:ind w:left="720" w:hanging="360"/>
        <w:jc w:val="both"/>
      </w:pPr>
      <w:r>
        <w:rPr>
          <w:rFonts w:ascii="Arial" w:hAnsi="Arial"/>
          <w:b w:val="0"/>
          <w:sz w:val="22"/>
        </w:rPr>
        <w:t>Investigated delays, discussed mitigation with vendor management and advised the client of delivery impacts.</w:t>
      </w:r>
    </w:p>
    <w:p>
      <w:pPr>
        <w:pStyle w:val="ListBullet"/>
        <w:spacing w:before="0" w:after="0"/>
        <w:ind w:left="720" w:hanging="360"/>
        <w:jc w:val="both"/>
      </w:pPr>
      <w:r>
        <w:rPr>
          <w:rFonts w:ascii="Arial" w:hAnsi="Arial"/>
          <w:b w:val="0"/>
          <w:sz w:val="22"/>
        </w:rPr>
        <w:t>Reviewed ITPs and project procedures and assisted with site QC management systems.</w:t>
      </w:r>
    </w:p>
    <w:p>
      <w:pPr>
        <w:pStyle w:val="ListBullet"/>
        <w:spacing w:before="0" w:after="0"/>
        <w:ind w:left="720" w:hanging="360"/>
        <w:jc w:val="both"/>
      </w:pPr>
      <w:r>
        <w:rPr>
          <w:rFonts w:ascii="Arial" w:hAnsi="Arial"/>
          <w:b w:val="0"/>
          <w:sz w:val="22"/>
        </w:rPr>
        <w:t>Performed steel-structure and pipe-construction inspections, material traceability, cutting, machining, welding, NDT, fit-up and dimensional control.</w:t>
      </w:r>
    </w:p>
    <w:p>
      <w:pPr>
        <w:pStyle w:val="ListBullet"/>
        <w:spacing w:before="0" w:after="0"/>
        <w:ind w:left="720" w:hanging="360"/>
        <w:jc w:val="both"/>
      </w:pPr>
      <w:r>
        <w:rPr>
          <w:rFonts w:ascii="Arial" w:hAnsi="Arial"/>
          <w:b w:val="0"/>
          <w:sz w:val="22"/>
        </w:rPr>
        <w:t>Reviewed weld logs, weld drawings, NDT procedures, personnel certificates, assembly records and documents.</w:t>
      </w:r>
    </w:p>
    <w:p>
      <w:pPr>
        <w:pStyle w:val="ListBullet"/>
        <w:spacing w:before="0" w:after="0"/>
        <w:ind w:left="720" w:hanging="360"/>
        <w:jc w:val="both"/>
      </w:pPr>
      <w:r>
        <w:rPr>
          <w:rFonts w:ascii="Arial" w:hAnsi="Arial"/>
          <w:b w:val="0"/>
          <w:sz w:val="22"/>
        </w:rPr>
        <w:t>Performed sandblasting, painting, final inspection and shipment inspection.</w:t>
      </w:r>
    </w:p>
    <w:p>
      <w:pPr>
        <w:pStyle w:val="ListBullet"/>
        <w:spacing w:before="0" w:after="0"/>
        <w:ind w:left="720" w:hanging="360"/>
        <w:jc w:val="both"/>
      </w:pPr>
      <w:r>
        <w:rPr>
          <w:rFonts w:ascii="Arial" w:hAnsi="Arial"/>
          <w:b w:val="0"/>
          <w:sz w:val="22"/>
        </w:rPr>
        <w:t>Reviewed and signed as-built documentation and MRBs.</w:t>
      </w:r>
    </w:p>
    <w:p>
      <w:pPr>
        <w:pStyle w:val="ListBullet"/>
        <w:spacing w:before="0" w:after="0"/>
        <w:ind w:left="720" w:hanging="360"/>
        <w:jc w:val="both"/>
      </w:pPr>
      <w:r>
        <w:rPr>
          <w:rFonts w:ascii="Arial" w:hAnsi="Arial"/>
          <w:b w:val="0"/>
          <w:sz w:val="22"/>
        </w:rPr>
        <w:t>Supervised goods loading at the port.</w:t>
      </w:r>
    </w:p>
    <w:p>
      <w:pPr>
        <w:spacing w:before="0" w:after="0"/>
      </w:pPr>
    </w:p>
    <w:p>
      <w:pPr>
        <w:spacing w:before="0" w:after="0"/>
        <w:jc w:val="left"/>
      </w:pPr>
      <w:r>
        <w:rPr>
          <w:rFonts w:ascii="Arial" w:hAnsi="Arial"/>
          <w:b/>
          <w:sz w:val="22"/>
        </w:rPr>
        <w:t>APR 2021 – MAY 2021</w:t>
      </w:r>
    </w:p>
    <w:p>
      <w:pPr>
        <w:spacing w:before="0" w:after="0"/>
        <w:jc w:val="left"/>
      </w:pPr>
      <w:r>
        <w:rPr>
          <w:rFonts w:ascii="Arial" w:hAnsi="Arial"/>
          <w:b w:val="0"/>
          <w:sz w:val="22"/>
        </w:rPr>
        <w:t>Client: CPECC</w:t>
      </w:r>
    </w:p>
    <w:p>
      <w:pPr>
        <w:spacing w:before="0" w:after="0"/>
        <w:jc w:val="left"/>
      </w:pPr>
      <w:r>
        <w:rPr>
          <w:rFonts w:ascii="Arial" w:hAnsi="Arial"/>
          <w:b w:val="0"/>
          <w:sz w:val="22"/>
        </w:rPr>
        <w:t>CPECC</w:t>
      </w:r>
    </w:p>
    <w:p>
      <w:pPr>
        <w:spacing w:before="0" w:after="0"/>
        <w:jc w:val="left"/>
      </w:pPr>
      <w:r>
        <w:rPr>
          <w:rFonts w:ascii="Arial" w:hAnsi="Arial"/>
          <w:b w:val="0"/>
          <w:sz w:val="22"/>
        </w:rPr>
        <w:t>Product: Centrifugal pumps</w:t>
      </w:r>
    </w:p>
    <w:p>
      <w:pPr>
        <w:pStyle w:val="ListBullet"/>
        <w:spacing w:before="0" w:after="0"/>
        <w:ind w:left="720" w:hanging="360"/>
        <w:jc w:val="both"/>
      </w:pPr>
      <w:r>
        <w:rPr>
          <w:rFonts w:ascii="Arial" w:hAnsi="Arial"/>
          <w:b w:val="0"/>
          <w:sz w:val="22"/>
        </w:rPr>
        <w:t>Performed raw-material inspection.</w:t>
      </w:r>
    </w:p>
    <w:p>
      <w:pPr>
        <w:pStyle w:val="ListBullet"/>
        <w:spacing w:before="0" w:after="0"/>
        <w:ind w:left="720" w:hanging="360"/>
        <w:jc w:val="both"/>
      </w:pPr>
      <w:r>
        <w:rPr>
          <w:rFonts w:ascii="Arial" w:hAnsi="Arial"/>
          <w:b w:val="0"/>
          <w:sz w:val="22"/>
        </w:rPr>
        <w:t>Witnessed NDE, chemical and mechanical testing and hydrostatic testing.</w:t>
      </w:r>
    </w:p>
    <w:p>
      <w:pPr>
        <w:pStyle w:val="ListBullet"/>
        <w:spacing w:before="0" w:after="0"/>
        <w:ind w:left="720" w:hanging="360"/>
        <w:jc w:val="both"/>
      </w:pPr>
      <w:r>
        <w:rPr>
          <w:rFonts w:ascii="Arial" w:hAnsi="Arial"/>
          <w:b w:val="0"/>
          <w:sz w:val="22"/>
        </w:rPr>
        <w:t>Performed visual quality and dimensional inspection.</w:t>
      </w:r>
    </w:p>
    <w:p>
      <w:pPr>
        <w:pStyle w:val="ListBullet"/>
        <w:spacing w:before="0" w:after="0"/>
        <w:ind w:left="720" w:hanging="360"/>
        <w:jc w:val="both"/>
      </w:pPr>
      <w:r>
        <w:rPr>
          <w:rFonts w:ascii="Arial" w:hAnsi="Arial"/>
          <w:b w:val="0"/>
          <w:sz w:val="22"/>
        </w:rPr>
        <w:t>Witnessed pump performance and NPSH tests.</w:t>
      </w:r>
    </w:p>
    <w:p>
      <w:pPr>
        <w:pStyle w:val="ListBullet"/>
        <w:spacing w:before="0" w:after="0"/>
        <w:ind w:left="720" w:hanging="360"/>
        <w:jc w:val="both"/>
      </w:pPr>
      <w:r>
        <w:rPr>
          <w:rFonts w:ascii="Arial" w:hAnsi="Arial"/>
          <w:b w:val="0"/>
          <w:sz w:val="22"/>
        </w:rPr>
        <w:t>Performed final inspection and packing and marking inspection.</w:t>
      </w:r>
    </w:p>
    <w:p>
      <w:pPr>
        <w:spacing w:before="0" w:after="0"/>
      </w:pPr>
    </w:p>
    <w:p>
      <w:pPr>
        <w:spacing w:before="0" w:after="0"/>
        <w:jc w:val="left"/>
      </w:pPr>
      <w:r>
        <w:rPr>
          <w:rFonts w:ascii="Arial" w:hAnsi="Arial"/>
          <w:b/>
          <w:sz w:val="22"/>
        </w:rPr>
        <w:t>SEP 2020 – JUN 2021</w:t>
      </w:r>
    </w:p>
    <w:p>
      <w:pPr>
        <w:spacing w:before="0" w:after="0"/>
        <w:jc w:val="left"/>
      </w:pPr>
      <w:r>
        <w:rPr>
          <w:rFonts w:ascii="Arial" w:hAnsi="Arial"/>
          <w:b w:val="0"/>
          <w:sz w:val="22"/>
        </w:rPr>
        <w:t>Client: GE Middle East</w:t>
      </w:r>
    </w:p>
    <w:p>
      <w:pPr>
        <w:spacing w:before="0" w:after="0"/>
        <w:jc w:val="left"/>
      </w:pPr>
      <w:r>
        <w:rPr>
          <w:rFonts w:ascii="Arial" w:hAnsi="Arial"/>
          <w:b w:val="0"/>
          <w:sz w:val="22"/>
        </w:rPr>
        <w:t>GE Middle East project</w:t>
      </w:r>
    </w:p>
    <w:p>
      <w:pPr>
        <w:spacing w:before="0" w:after="0"/>
        <w:jc w:val="left"/>
      </w:pPr>
      <w:r>
        <w:rPr>
          <w:rFonts w:ascii="Arial" w:hAnsi="Arial"/>
          <w:b w:val="0"/>
          <w:sz w:val="22"/>
        </w:rPr>
        <w:t>Product: Pressure vessel, reactor, heat exchanger and tank</w:t>
      </w:r>
    </w:p>
    <w:p>
      <w:pPr>
        <w:pStyle w:val="ListBullet"/>
        <w:spacing w:before="0" w:after="0"/>
        <w:ind w:left="720" w:hanging="360"/>
        <w:jc w:val="both"/>
      </w:pPr>
      <w:r>
        <w:rPr>
          <w:rFonts w:ascii="Arial" w:hAnsi="Arial"/>
          <w:b w:val="0"/>
          <w:sz w:val="22"/>
        </w:rPr>
        <w:t>Reviewed raw-material certificates, WPS and welder certificates.</w:t>
      </w:r>
    </w:p>
    <w:p>
      <w:pPr>
        <w:pStyle w:val="ListBullet"/>
        <w:spacing w:before="0" w:after="0"/>
        <w:ind w:left="720" w:hanging="360"/>
        <w:jc w:val="both"/>
      </w:pPr>
      <w:r>
        <w:rPr>
          <w:rFonts w:ascii="Arial" w:hAnsi="Arial"/>
          <w:b w:val="0"/>
          <w:sz w:val="22"/>
        </w:rPr>
        <w:t>Performed raw-material inspection and witnessed fabrication, fit-up and welding.</w:t>
      </w:r>
    </w:p>
    <w:p>
      <w:pPr>
        <w:pStyle w:val="ListBullet"/>
        <w:spacing w:before="0" w:after="0"/>
        <w:ind w:left="720" w:hanging="360"/>
        <w:jc w:val="both"/>
      </w:pPr>
      <w:r>
        <w:rPr>
          <w:rFonts w:ascii="Arial" w:hAnsi="Arial"/>
          <w:b w:val="0"/>
          <w:sz w:val="22"/>
        </w:rPr>
        <w:t>Witnessed NDE, chemical and mechanical testing and pressure testing.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surface preparation and painting.</w:t>
      </w:r>
    </w:p>
    <w:p>
      <w:pPr>
        <w:pStyle w:val="ListBullet"/>
        <w:spacing w:before="0" w:after="0"/>
        <w:ind w:left="720" w:hanging="360"/>
        <w:jc w:val="both"/>
      </w:pPr>
      <w:r>
        <w:rPr>
          <w:rFonts w:ascii="Arial" w:hAnsi="Arial"/>
          <w:b w:val="0"/>
          <w:sz w:val="22"/>
        </w:rPr>
        <w:t>Performed final inspection, packing inspection and document review.</w:t>
      </w:r>
    </w:p>
    <w:p>
      <w:pPr>
        <w:spacing w:before="0" w:after="0"/>
      </w:pPr>
    </w:p>
    <w:p>
      <w:pPr>
        <w:spacing w:before="0" w:after="0"/>
        <w:jc w:val="left"/>
      </w:pPr>
      <w:r>
        <w:rPr>
          <w:rFonts w:ascii="Arial" w:hAnsi="Arial"/>
          <w:b/>
          <w:sz w:val="22"/>
        </w:rPr>
        <w:t>MAR 2020 – MAR 2020</w:t>
      </w:r>
    </w:p>
    <w:p>
      <w:pPr>
        <w:spacing w:before="0" w:after="0"/>
        <w:jc w:val="left"/>
      </w:pPr>
      <w:r>
        <w:rPr>
          <w:rFonts w:ascii="Arial" w:hAnsi="Arial"/>
          <w:b w:val="0"/>
          <w:sz w:val="22"/>
        </w:rPr>
        <w:t>Client: CPP</w:t>
      </w:r>
    </w:p>
    <w:p>
      <w:pPr>
        <w:spacing w:before="0" w:after="0"/>
        <w:jc w:val="left"/>
      </w:pPr>
      <w:r>
        <w:rPr>
          <w:rFonts w:ascii="Arial" w:hAnsi="Arial"/>
          <w:b w:val="0"/>
          <w:sz w:val="22"/>
        </w:rPr>
        <w:t>CPP</w:t>
      </w:r>
    </w:p>
    <w:p>
      <w:pPr>
        <w:spacing w:before="0" w:after="0"/>
        <w:jc w:val="left"/>
      </w:pPr>
      <w:r>
        <w:rPr>
          <w:rFonts w:ascii="Arial" w:hAnsi="Arial"/>
          <w:b w:val="0"/>
          <w:sz w:val="22"/>
        </w:rPr>
        <w:t>Product: Centrifugal pumps</w:t>
      </w:r>
    </w:p>
    <w:p>
      <w:pPr>
        <w:pStyle w:val="ListBullet"/>
        <w:spacing w:before="0" w:after="0"/>
        <w:ind w:left="720" w:hanging="360"/>
        <w:jc w:val="both"/>
      </w:pPr>
      <w:r>
        <w:rPr>
          <w:rFonts w:ascii="Arial" w:hAnsi="Arial"/>
          <w:b w:val="0"/>
          <w:sz w:val="22"/>
        </w:rPr>
        <w:t>Performed raw-material inspection.</w:t>
      </w:r>
    </w:p>
    <w:p>
      <w:pPr>
        <w:pStyle w:val="ListBullet"/>
        <w:spacing w:before="0" w:after="0"/>
        <w:ind w:left="720" w:hanging="360"/>
        <w:jc w:val="both"/>
      </w:pPr>
      <w:r>
        <w:rPr>
          <w:rFonts w:ascii="Arial" w:hAnsi="Arial"/>
          <w:b w:val="0"/>
          <w:sz w:val="22"/>
        </w:rPr>
        <w:t>Witnessed NDE, chemical and mechanical testing and hydrostatic testing.</w:t>
      </w:r>
    </w:p>
    <w:p>
      <w:pPr>
        <w:pStyle w:val="ListBullet"/>
        <w:spacing w:before="0" w:after="0"/>
        <w:ind w:left="720" w:hanging="360"/>
        <w:jc w:val="both"/>
      </w:pPr>
      <w:r>
        <w:rPr>
          <w:rFonts w:ascii="Arial" w:hAnsi="Arial"/>
          <w:b w:val="0"/>
          <w:sz w:val="22"/>
        </w:rPr>
        <w:t>Performed visual quality and dimensional inspection.</w:t>
      </w:r>
    </w:p>
    <w:p>
      <w:pPr>
        <w:pStyle w:val="ListBullet"/>
        <w:spacing w:before="0" w:after="0"/>
        <w:ind w:left="720" w:hanging="360"/>
        <w:jc w:val="both"/>
      </w:pPr>
      <w:r>
        <w:rPr>
          <w:rFonts w:ascii="Arial" w:hAnsi="Arial"/>
          <w:b w:val="0"/>
          <w:sz w:val="22"/>
        </w:rPr>
        <w:t>Witnessed pump performance and NPSH tests.</w:t>
      </w:r>
    </w:p>
    <w:p>
      <w:pPr>
        <w:pStyle w:val="ListBullet"/>
        <w:spacing w:before="0" w:after="0"/>
        <w:ind w:left="720" w:hanging="360"/>
        <w:jc w:val="both"/>
      </w:pPr>
      <w:r>
        <w:rPr>
          <w:rFonts w:ascii="Arial" w:hAnsi="Arial"/>
          <w:b w:val="0"/>
          <w:sz w:val="22"/>
        </w:rPr>
        <w:t>Performed final inspection and packing and marking inspection.</w:t>
      </w:r>
    </w:p>
    <w:p>
      <w:pPr>
        <w:spacing w:before="0" w:after="0"/>
      </w:pPr>
    </w:p>
    <w:p>
      <w:pPr>
        <w:spacing w:before="0" w:after="0"/>
        <w:jc w:val="left"/>
      </w:pPr>
      <w:r>
        <w:rPr>
          <w:rFonts w:ascii="Arial" w:hAnsi="Arial"/>
          <w:b/>
          <w:sz w:val="22"/>
        </w:rPr>
        <w:t>DEC 2019 – AUG 2020</w:t>
      </w:r>
    </w:p>
    <w:p>
      <w:pPr>
        <w:spacing w:before="0" w:after="0"/>
        <w:jc w:val="left"/>
      </w:pPr>
      <w:r>
        <w:rPr>
          <w:rFonts w:ascii="Arial" w:hAnsi="Arial"/>
          <w:b w:val="0"/>
          <w:sz w:val="22"/>
        </w:rPr>
        <w:t>S7052 P＆F DMC TANKS Project</w:t>
      </w:r>
    </w:p>
    <w:p>
      <w:pPr>
        <w:spacing w:before="0" w:after="0"/>
        <w:jc w:val="left"/>
      </w:pPr>
      <w:r>
        <w:rPr>
          <w:rFonts w:ascii="Arial" w:hAnsi="Arial"/>
          <w:b w:val="0"/>
          <w:sz w:val="22"/>
        </w:rPr>
        <w:t>Product: Pressure vessel, heat exchanger and tank</w:t>
      </w:r>
    </w:p>
    <w:p>
      <w:pPr>
        <w:pStyle w:val="ListBullet"/>
        <w:spacing w:before="0" w:after="0"/>
        <w:ind w:left="720" w:hanging="360"/>
        <w:jc w:val="both"/>
      </w:pPr>
      <w:r>
        <w:rPr>
          <w:rFonts w:ascii="Arial" w:hAnsi="Arial"/>
          <w:b w:val="0"/>
          <w:sz w:val="22"/>
        </w:rPr>
        <w:t>Reviewed raw-material certificates, WPS and welder certificates.</w:t>
      </w:r>
    </w:p>
    <w:p>
      <w:pPr>
        <w:pStyle w:val="ListBullet"/>
        <w:spacing w:before="0" w:after="0"/>
        <w:ind w:left="720" w:hanging="360"/>
        <w:jc w:val="both"/>
      </w:pPr>
      <w:r>
        <w:rPr>
          <w:rFonts w:ascii="Arial" w:hAnsi="Arial"/>
          <w:b w:val="0"/>
          <w:sz w:val="22"/>
        </w:rPr>
        <w:t>Performed raw-material inspection and witnessed fabrication, fit-up and welding.</w:t>
      </w:r>
    </w:p>
    <w:p>
      <w:pPr>
        <w:pStyle w:val="ListBullet"/>
        <w:spacing w:before="0" w:after="0"/>
        <w:ind w:left="720" w:hanging="360"/>
        <w:jc w:val="both"/>
      </w:pPr>
      <w:r>
        <w:rPr>
          <w:rFonts w:ascii="Arial" w:hAnsi="Arial"/>
          <w:b w:val="0"/>
          <w:sz w:val="22"/>
        </w:rPr>
        <w:t>Witnessed NDE, chemical and mechanical testing and pressure testing.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surface preparation and painting.</w:t>
      </w:r>
    </w:p>
    <w:p>
      <w:pPr>
        <w:pStyle w:val="ListBullet"/>
        <w:spacing w:before="0" w:after="0"/>
        <w:ind w:left="720" w:hanging="360"/>
        <w:jc w:val="both"/>
      </w:pPr>
      <w:r>
        <w:rPr>
          <w:rFonts w:ascii="Arial" w:hAnsi="Arial"/>
          <w:b w:val="0"/>
          <w:sz w:val="22"/>
        </w:rPr>
        <w:t>Performed final inspection, packing inspection and document review.</w:t>
      </w:r>
    </w:p>
    <w:p>
      <w:pPr>
        <w:spacing w:before="0" w:after="0"/>
      </w:pPr>
    </w:p>
    <w:p>
      <w:pPr>
        <w:spacing w:before="0" w:after="0"/>
        <w:jc w:val="left"/>
      </w:pPr>
      <w:r>
        <w:rPr>
          <w:rFonts w:ascii="Arial" w:hAnsi="Arial"/>
          <w:b/>
          <w:sz w:val="22"/>
        </w:rPr>
        <w:t>JUN 2019 – NOV 2019</w:t>
      </w:r>
    </w:p>
    <w:p>
      <w:pPr>
        <w:spacing w:before="0" w:after="0"/>
        <w:jc w:val="left"/>
      </w:pPr>
      <w:r>
        <w:rPr>
          <w:rFonts w:ascii="Arial" w:hAnsi="Arial"/>
          <w:b w:val="0"/>
          <w:sz w:val="22"/>
        </w:rPr>
        <w:t>Logistics Warehouse Project</w:t>
      </w:r>
    </w:p>
    <w:p>
      <w:pPr>
        <w:spacing w:before="0" w:after="0"/>
        <w:jc w:val="left"/>
      </w:pPr>
      <w:r>
        <w:rPr>
          <w:rFonts w:ascii="Arial" w:hAnsi="Arial"/>
          <w:b w:val="0"/>
          <w:sz w:val="22"/>
        </w:rPr>
        <w:t>Product: Steel Structure</w:t>
      </w:r>
    </w:p>
    <w:p>
      <w:pPr>
        <w:pStyle w:val="ListBullet"/>
        <w:spacing w:before="0" w:after="0"/>
        <w:ind w:left="720" w:hanging="360"/>
        <w:jc w:val="both"/>
      </w:pPr>
      <w:r>
        <w:rPr>
          <w:rFonts w:ascii="Arial" w:hAnsi="Arial"/>
          <w:b w:val="0"/>
          <w:sz w:val="22"/>
        </w:rPr>
        <w:t>Reviewed raw-material certificates, WPS and welder certificates.</w:t>
      </w:r>
    </w:p>
    <w:p>
      <w:pPr>
        <w:pStyle w:val="ListBullet"/>
        <w:spacing w:before="0" w:after="0"/>
        <w:ind w:left="720" w:hanging="360"/>
        <w:jc w:val="both"/>
      </w:pPr>
      <w:r>
        <w:rPr>
          <w:rFonts w:ascii="Arial" w:hAnsi="Arial"/>
          <w:b w:val="0"/>
          <w:sz w:val="22"/>
        </w:rPr>
        <w:t>Performed raw-material inspection and witnessed fabrication, fit-up and welding.</w:t>
      </w:r>
    </w:p>
    <w:p>
      <w:pPr>
        <w:pStyle w:val="ListBullet"/>
        <w:spacing w:before="0" w:after="0"/>
        <w:ind w:left="720" w:hanging="360"/>
        <w:jc w:val="both"/>
      </w:pPr>
      <w:r>
        <w:rPr>
          <w:rFonts w:ascii="Arial" w:hAnsi="Arial"/>
          <w:b w:val="0"/>
          <w:sz w:val="22"/>
        </w:rPr>
        <w:t>Witnessed NDE, chemical and mechanical testing and surface preparation and painting.</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Performed final inspection, packing inspection and document review.</w:t>
      </w:r>
    </w:p>
    <w:p>
      <w:pPr>
        <w:spacing w:before="0" w:after="0"/>
      </w:pPr>
    </w:p>
    <w:p>
      <w:pPr>
        <w:spacing w:before="0" w:after="0"/>
        <w:jc w:val="left"/>
      </w:pPr>
      <w:r>
        <w:rPr>
          <w:rFonts w:ascii="Arial" w:hAnsi="Arial"/>
          <w:b/>
          <w:sz w:val="22"/>
        </w:rPr>
        <w:t>MAY 2019 – JUN 2019</w:t>
      </w:r>
    </w:p>
    <w:p>
      <w:pPr>
        <w:spacing w:before="0" w:after="0"/>
        <w:jc w:val="left"/>
      </w:pPr>
      <w:r>
        <w:rPr>
          <w:rFonts w:ascii="Arial" w:hAnsi="Arial"/>
          <w:b w:val="0"/>
          <w:sz w:val="22"/>
        </w:rPr>
        <w:t>Client: PT Petrokimia Gresik</w:t>
      </w:r>
    </w:p>
    <w:p>
      <w:pPr>
        <w:spacing w:before="0" w:after="0"/>
        <w:jc w:val="left"/>
      </w:pPr>
      <w:r>
        <w:rPr>
          <w:rFonts w:ascii="Arial" w:hAnsi="Arial"/>
          <w:b w:val="0"/>
          <w:sz w:val="22"/>
        </w:rPr>
        <w:t>PT Petrokimia Gresik</w:t>
      </w:r>
    </w:p>
    <w:p>
      <w:pPr>
        <w:spacing w:before="0" w:after="0"/>
        <w:jc w:val="left"/>
      </w:pPr>
      <w:r>
        <w:rPr>
          <w:rFonts w:ascii="Arial" w:hAnsi="Arial"/>
          <w:b w:val="0"/>
          <w:sz w:val="22"/>
        </w:rPr>
        <w:t>Vendor: Sulzer Pumps Suzhou Ltd.Ltd.</w:t>
      </w:r>
    </w:p>
    <w:p>
      <w:pPr>
        <w:spacing w:before="0" w:after="0"/>
        <w:jc w:val="left"/>
      </w:pPr>
      <w:r>
        <w:rPr>
          <w:rFonts w:ascii="Arial" w:hAnsi="Arial"/>
          <w:b w:val="0"/>
          <w:sz w:val="22"/>
        </w:rPr>
        <w:t>Product: Centrifugal pumps</w:t>
      </w:r>
    </w:p>
    <w:p>
      <w:pPr>
        <w:pStyle w:val="ListBullet"/>
        <w:spacing w:before="0" w:after="0"/>
        <w:ind w:left="720" w:hanging="360"/>
        <w:jc w:val="both"/>
      </w:pPr>
      <w:r>
        <w:rPr>
          <w:rFonts w:ascii="Arial" w:hAnsi="Arial"/>
          <w:b w:val="0"/>
          <w:sz w:val="22"/>
        </w:rPr>
        <w:t>Performed raw-material inspection.</w:t>
      </w:r>
    </w:p>
    <w:p>
      <w:pPr>
        <w:pStyle w:val="ListBullet"/>
        <w:spacing w:before="0" w:after="0"/>
        <w:ind w:left="720" w:hanging="360"/>
        <w:jc w:val="both"/>
      </w:pPr>
      <w:r>
        <w:rPr>
          <w:rFonts w:ascii="Arial" w:hAnsi="Arial"/>
          <w:b w:val="0"/>
          <w:sz w:val="22"/>
        </w:rPr>
        <w:t>Witnessed NDE, chemical and mechanical testing and hydrostatic testing.</w:t>
      </w:r>
    </w:p>
    <w:p>
      <w:pPr>
        <w:pStyle w:val="ListBullet"/>
        <w:spacing w:before="0" w:after="0"/>
        <w:ind w:left="720" w:hanging="360"/>
        <w:jc w:val="both"/>
      </w:pPr>
      <w:r>
        <w:rPr>
          <w:rFonts w:ascii="Arial" w:hAnsi="Arial"/>
          <w:b w:val="0"/>
          <w:sz w:val="22"/>
        </w:rPr>
        <w:t>Performed visual quality and dimensional inspection.</w:t>
      </w:r>
    </w:p>
    <w:p>
      <w:pPr>
        <w:pStyle w:val="ListBullet"/>
        <w:spacing w:before="0" w:after="0"/>
        <w:ind w:left="720" w:hanging="360"/>
        <w:jc w:val="both"/>
      </w:pPr>
      <w:r>
        <w:rPr>
          <w:rFonts w:ascii="Arial" w:hAnsi="Arial"/>
          <w:b w:val="0"/>
          <w:sz w:val="22"/>
        </w:rPr>
        <w:t>Witnessed pump performance and NPSH tests.</w:t>
      </w:r>
    </w:p>
    <w:p>
      <w:pPr>
        <w:pStyle w:val="ListBullet"/>
        <w:spacing w:before="0" w:after="0"/>
        <w:ind w:left="720" w:hanging="360"/>
        <w:jc w:val="both"/>
      </w:pPr>
      <w:r>
        <w:rPr>
          <w:rFonts w:ascii="Arial" w:hAnsi="Arial"/>
          <w:b w:val="0"/>
          <w:sz w:val="22"/>
        </w:rPr>
        <w:t>Performed final inspection and packing and marking inspection.</w:t>
      </w:r>
    </w:p>
    <w:p>
      <w:pPr>
        <w:spacing w:before="0" w:after="0"/>
      </w:pPr>
    </w:p>
    <w:p>
      <w:pPr>
        <w:spacing w:before="0" w:after="0"/>
        <w:jc w:val="left"/>
      </w:pPr>
      <w:r>
        <w:rPr>
          <w:rFonts w:ascii="Arial" w:hAnsi="Arial"/>
          <w:b/>
          <w:sz w:val="22"/>
        </w:rPr>
        <w:t>OCT 2018 – APR 2019</w:t>
      </w:r>
    </w:p>
    <w:p>
      <w:pPr>
        <w:spacing w:before="0" w:after="0"/>
        <w:jc w:val="left"/>
      </w:pPr>
      <w:r>
        <w:rPr>
          <w:rFonts w:ascii="Arial" w:hAnsi="Arial"/>
          <w:b w:val="0"/>
          <w:sz w:val="22"/>
        </w:rPr>
        <w:t>L71742 WACKERELAHCR project</w:t>
      </w:r>
    </w:p>
    <w:p>
      <w:pPr>
        <w:spacing w:before="0" w:after="0"/>
        <w:jc w:val="left"/>
      </w:pPr>
      <w:r>
        <w:rPr>
          <w:rFonts w:ascii="Arial" w:hAnsi="Arial"/>
          <w:b w:val="0"/>
          <w:sz w:val="22"/>
        </w:rPr>
        <w:t>Product: Heat exchanger</w:t>
      </w:r>
    </w:p>
    <w:p>
      <w:pPr>
        <w:pStyle w:val="ListBullet"/>
        <w:spacing w:before="0" w:after="0"/>
        <w:ind w:left="720" w:hanging="360"/>
        <w:jc w:val="both"/>
      </w:pPr>
      <w:r>
        <w:rPr>
          <w:rFonts w:ascii="Arial" w:hAnsi="Arial"/>
          <w:b w:val="0"/>
          <w:sz w:val="22"/>
        </w:rPr>
        <w:t>Performed expediting and material inspection.</w:t>
      </w:r>
    </w:p>
    <w:p>
      <w:pPr>
        <w:pStyle w:val="ListBullet"/>
        <w:spacing w:before="0" w:after="0"/>
        <w:ind w:left="720" w:hanging="360"/>
        <w:jc w:val="both"/>
      </w:pPr>
      <w:r>
        <w:rPr>
          <w:rFonts w:ascii="Arial" w:hAnsi="Arial"/>
          <w:b w:val="0"/>
          <w:sz w:val="22"/>
        </w:rPr>
        <w:t>Reviewed PQR, WPS and welder certificates.</w:t>
      </w:r>
    </w:p>
    <w:p>
      <w:pPr>
        <w:pStyle w:val="ListBullet"/>
        <w:spacing w:before="0" w:after="0"/>
        <w:ind w:left="720" w:hanging="360"/>
        <w:jc w:val="both"/>
      </w:pPr>
      <w:r>
        <w:rPr>
          <w:rFonts w:ascii="Arial" w:hAnsi="Arial"/>
          <w:b w:val="0"/>
          <w:sz w:val="22"/>
        </w:rPr>
        <w:t>Witnessed welder tests, fabrication, welding, NDE, PMI, chemical and mechanical testing and pressure testing.</w:t>
      </w:r>
    </w:p>
    <w:p>
      <w:pPr>
        <w:pStyle w:val="ListBullet"/>
        <w:spacing w:before="0" w:after="0"/>
        <w:ind w:left="720" w:hanging="360"/>
        <w:jc w:val="both"/>
      </w:pPr>
      <w:r>
        <w:rPr>
          <w:rFonts w:ascii="Arial" w:hAnsi="Arial"/>
          <w:b w:val="0"/>
          <w:sz w:val="22"/>
        </w:rPr>
        <w:t>Reviewed RT films and NDT reports.</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painting and performed final, packing and document inspection.</w:t>
      </w:r>
    </w:p>
    <w:p>
      <w:pPr>
        <w:spacing w:before="0" w:after="0"/>
      </w:pPr>
    </w:p>
    <w:p>
      <w:pPr>
        <w:spacing w:before="0" w:after="0"/>
        <w:jc w:val="left"/>
      </w:pPr>
      <w:r>
        <w:rPr>
          <w:rFonts w:ascii="Arial" w:hAnsi="Arial"/>
          <w:b/>
          <w:sz w:val="22"/>
        </w:rPr>
        <w:t>MAR 2018 – SEP 2018</w:t>
      </w:r>
    </w:p>
    <w:p>
      <w:pPr>
        <w:spacing w:before="0" w:after="0"/>
        <w:jc w:val="left"/>
      </w:pPr>
      <w:r>
        <w:rPr>
          <w:rFonts w:ascii="Arial" w:hAnsi="Arial"/>
          <w:b w:val="0"/>
          <w:sz w:val="22"/>
        </w:rPr>
        <w:t>L7112-l2 WACKER VAE Silos extension project</w:t>
      </w:r>
    </w:p>
    <w:p>
      <w:pPr>
        <w:spacing w:before="0" w:after="0"/>
        <w:jc w:val="left"/>
      </w:pPr>
      <w:r>
        <w:rPr>
          <w:rFonts w:ascii="Arial" w:hAnsi="Arial"/>
          <w:b w:val="0"/>
          <w:sz w:val="22"/>
        </w:rPr>
        <w:t>Product: CS and SS pressure vessel, tank</w:t>
      </w:r>
    </w:p>
    <w:p>
      <w:pPr>
        <w:pStyle w:val="ListBullet"/>
        <w:spacing w:before="0" w:after="0"/>
        <w:ind w:left="720" w:hanging="360"/>
        <w:jc w:val="both"/>
      </w:pPr>
      <w:r>
        <w:rPr>
          <w:rFonts w:ascii="Arial" w:hAnsi="Arial"/>
          <w:b w:val="0"/>
          <w:sz w:val="22"/>
        </w:rPr>
        <w:t>Performed expediting and material inspection.</w:t>
      </w:r>
    </w:p>
    <w:p>
      <w:pPr>
        <w:pStyle w:val="ListBullet"/>
        <w:spacing w:before="0" w:after="0"/>
        <w:ind w:left="720" w:hanging="360"/>
        <w:jc w:val="both"/>
      </w:pPr>
      <w:r>
        <w:rPr>
          <w:rFonts w:ascii="Arial" w:hAnsi="Arial"/>
          <w:b w:val="0"/>
          <w:sz w:val="22"/>
        </w:rPr>
        <w:t>Reviewed PQR, WPS and welder certificates.</w:t>
      </w:r>
    </w:p>
    <w:p>
      <w:pPr>
        <w:pStyle w:val="ListBullet"/>
        <w:spacing w:before="0" w:after="0"/>
        <w:ind w:left="720" w:hanging="360"/>
        <w:jc w:val="both"/>
      </w:pPr>
      <w:r>
        <w:rPr>
          <w:rFonts w:ascii="Arial" w:hAnsi="Arial"/>
          <w:b w:val="0"/>
          <w:sz w:val="22"/>
        </w:rPr>
        <w:t>Witnessed welder tests, fabrication, welding, NDE, PMI, chemical and mechanical testing and pressure testing.</w:t>
      </w:r>
    </w:p>
    <w:p>
      <w:pPr>
        <w:pStyle w:val="ListBullet"/>
        <w:spacing w:before="0" w:after="0"/>
        <w:ind w:left="720" w:hanging="360"/>
        <w:jc w:val="both"/>
      </w:pPr>
      <w:r>
        <w:rPr>
          <w:rFonts w:ascii="Arial" w:hAnsi="Arial"/>
          <w:b w:val="0"/>
          <w:sz w:val="22"/>
        </w:rPr>
        <w:t>Reviewed RT films and NDT reports.</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painting and performed final, packing and document inspection.</w:t>
      </w:r>
    </w:p>
    <w:p>
      <w:pPr>
        <w:spacing w:before="0" w:after="0"/>
      </w:pPr>
    </w:p>
    <w:p>
      <w:pPr>
        <w:spacing w:before="0" w:after="0"/>
        <w:jc w:val="left"/>
      </w:pPr>
      <w:r>
        <w:rPr>
          <w:rFonts w:ascii="Arial" w:hAnsi="Arial"/>
          <w:b/>
          <w:sz w:val="22"/>
        </w:rPr>
        <w:t>MAR 2018 – MAR 2018</w:t>
      </w:r>
    </w:p>
    <w:p>
      <w:pPr>
        <w:spacing w:before="0" w:after="0"/>
        <w:jc w:val="left"/>
      </w:pPr>
      <w:r>
        <w:rPr>
          <w:rFonts w:ascii="Arial" w:hAnsi="Arial"/>
          <w:b w:val="0"/>
          <w:sz w:val="22"/>
        </w:rPr>
        <w:t>Client: SEK</w:t>
      </w:r>
    </w:p>
    <w:p>
      <w:pPr>
        <w:spacing w:before="0" w:after="0"/>
        <w:jc w:val="left"/>
      </w:pPr>
      <w:r>
        <w:rPr>
          <w:rFonts w:ascii="Arial" w:hAnsi="Arial"/>
          <w:b w:val="0"/>
          <w:sz w:val="22"/>
        </w:rPr>
        <w:t>New Gathering centre for SEK, GC-32 project</w:t>
      </w:r>
    </w:p>
    <w:p>
      <w:pPr>
        <w:spacing w:before="0" w:after="0"/>
        <w:jc w:val="left"/>
      </w:pPr>
      <w:r>
        <w:rPr>
          <w:rFonts w:ascii="Arial" w:hAnsi="Arial"/>
          <w:b w:val="0"/>
          <w:sz w:val="22"/>
        </w:rPr>
        <w:t>Vendor: ZNHI</w:t>
      </w:r>
    </w:p>
    <w:p>
      <w:pPr>
        <w:spacing w:before="0" w:after="0"/>
        <w:jc w:val="left"/>
      </w:pPr>
      <w:r>
        <w:rPr>
          <w:rFonts w:ascii="Arial" w:hAnsi="Arial"/>
          <w:b w:val="0"/>
          <w:sz w:val="22"/>
        </w:rPr>
        <w:t>Product: Various size pipes and CS and SS fitting</w:t>
      </w:r>
    </w:p>
    <w:p>
      <w:pPr>
        <w:spacing w:before="0" w:after="0"/>
        <w:jc w:val="left"/>
      </w:pPr>
      <w:r>
        <w:rPr>
          <w:rFonts w:ascii="Arial" w:hAnsi="Arial"/>
          <w:b w:val="0"/>
          <w:sz w:val="22"/>
        </w:rPr>
        <w:t>Standards: ASTM A234, ASME B16.9</w:t>
      </w:r>
    </w:p>
    <w:p>
      <w:pPr>
        <w:pStyle w:val="ListBullet"/>
        <w:spacing w:before="0" w:after="0"/>
        <w:ind w:left="720" w:hanging="360"/>
        <w:jc w:val="both"/>
      </w:pPr>
      <w:r>
        <w:rPr>
          <w:rFonts w:ascii="Arial" w:hAnsi="Arial"/>
          <w:b w:val="0"/>
          <w:sz w:val="22"/>
        </w:rPr>
        <w:t>Performed expediting and material inspection.</w:t>
      </w:r>
    </w:p>
    <w:p>
      <w:pPr>
        <w:pStyle w:val="ListBullet"/>
        <w:spacing w:before="0" w:after="0"/>
        <w:ind w:left="720" w:hanging="360"/>
        <w:jc w:val="both"/>
      </w:pPr>
      <w:r>
        <w:rPr>
          <w:rFonts w:ascii="Arial" w:hAnsi="Arial"/>
          <w:b w:val="0"/>
          <w:sz w:val="22"/>
        </w:rPr>
        <w:t>Witnessed heat treatment according to the approved procedure.</w:t>
      </w:r>
    </w:p>
    <w:p>
      <w:pPr>
        <w:pStyle w:val="ListBullet"/>
        <w:spacing w:before="0" w:after="0"/>
        <w:ind w:left="720" w:hanging="360"/>
        <w:jc w:val="both"/>
      </w:pPr>
      <w:r>
        <w:rPr>
          <w:rFonts w:ascii="Arial" w:hAnsi="Arial"/>
          <w:b w:val="0"/>
          <w:sz w:val="22"/>
        </w:rPr>
        <w:t>Witnessed mechanical and chemical testing of elbow samples.</w:t>
      </w:r>
    </w:p>
    <w:p>
      <w:pPr>
        <w:pStyle w:val="ListBullet"/>
        <w:spacing w:before="0" w:after="0"/>
        <w:ind w:left="720" w:hanging="360"/>
        <w:jc w:val="both"/>
      </w:pPr>
      <w:r>
        <w:rPr>
          <w:rFonts w:ascii="Arial" w:hAnsi="Arial"/>
          <w:b w:val="0"/>
          <w:sz w:val="22"/>
        </w:rPr>
        <w:t>Witnessed hardness testing for tubes and PMI.</w:t>
      </w:r>
    </w:p>
    <w:p>
      <w:pPr>
        <w:pStyle w:val="ListBullet"/>
        <w:spacing w:before="0" w:after="0"/>
        <w:ind w:left="720" w:hanging="360"/>
        <w:jc w:val="both"/>
      </w:pPr>
      <w:r>
        <w:rPr>
          <w:rFonts w:ascii="Arial" w:hAnsi="Arial"/>
          <w:b w:val="0"/>
          <w:sz w:val="22"/>
        </w:rPr>
        <w:t>Performed visual inspection of colour coding and marking.</w:t>
      </w:r>
    </w:p>
    <w:p>
      <w:pPr>
        <w:pStyle w:val="ListBullet"/>
        <w:spacing w:before="0" w:after="0"/>
        <w:ind w:left="720" w:hanging="360"/>
        <w:jc w:val="both"/>
      </w:pPr>
      <w:r>
        <w:rPr>
          <w:rFonts w:ascii="Arial" w:hAnsi="Arial"/>
          <w:b w:val="0"/>
          <w:sz w:val="22"/>
        </w:rPr>
        <w:t>Performed dimensional inspection for tubes according to ASME B16.9.</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JAN 2018 – FEB 2018</w:t>
      </w:r>
    </w:p>
    <w:p>
      <w:pPr>
        <w:spacing w:before="0" w:after="0"/>
        <w:jc w:val="left"/>
      </w:pPr>
      <w:r>
        <w:rPr>
          <w:rFonts w:ascii="Arial" w:hAnsi="Arial"/>
          <w:b w:val="0"/>
          <w:sz w:val="22"/>
        </w:rPr>
        <w:t>Client: WACKER</w:t>
      </w:r>
    </w:p>
    <w:p>
      <w:pPr>
        <w:spacing w:before="0" w:after="0"/>
        <w:jc w:val="left"/>
      </w:pPr>
      <w:r>
        <w:rPr>
          <w:rFonts w:ascii="Arial" w:hAnsi="Arial"/>
          <w:b w:val="0"/>
          <w:sz w:val="22"/>
        </w:rPr>
        <w:t>ELA HCR Extension Project</w:t>
      </w:r>
    </w:p>
    <w:p>
      <w:pPr>
        <w:spacing w:before="0" w:after="0"/>
        <w:jc w:val="left"/>
      </w:pPr>
      <w:r>
        <w:rPr>
          <w:rFonts w:ascii="Arial" w:hAnsi="Arial"/>
          <w:b w:val="0"/>
          <w:sz w:val="22"/>
        </w:rPr>
        <w:t>Product: Various size SMLS pipes</w:t>
      </w:r>
    </w:p>
    <w:p>
      <w:pPr>
        <w:pStyle w:val="ListBullet"/>
        <w:spacing w:before="0" w:after="0"/>
        <w:ind w:left="720" w:hanging="360"/>
        <w:jc w:val="both"/>
      </w:pPr>
      <w:r>
        <w:rPr>
          <w:rFonts w:ascii="Arial" w:hAnsi="Arial"/>
          <w:b w:val="0"/>
          <w:sz w:val="22"/>
        </w:rPr>
        <w:t>Checked pipe quantities against the pipe list.</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Inspected marking, painting and packing.</w:t>
      </w:r>
    </w:p>
    <w:p>
      <w:pPr>
        <w:pStyle w:val="ListBullet"/>
        <w:spacing w:before="0" w:after="0"/>
        <w:ind w:left="720" w:hanging="360"/>
        <w:jc w:val="both"/>
      </w:pPr>
      <w:r>
        <w:rPr>
          <w:rFonts w:ascii="Arial" w:hAnsi="Arial"/>
          <w:b w:val="0"/>
          <w:sz w:val="22"/>
        </w:rPr>
        <w:t>Reviewed documentation.</w:t>
      </w:r>
    </w:p>
    <w:p>
      <w:pPr>
        <w:spacing w:before="0" w:after="0"/>
      </w:pPr>
    </w:p>
    <w:p>
      <w:pPr>
        <w:spacing w:before="0" w:after="0"/>
        <w:jc w:val="left"/>
      </w:pPr>
      <w:r>
        <w:rPr>
          <w:rFonts w:ascii="Arial" w:hAnsi="Arial"/>
          <w:b/>
          <w:sz w:val="22"/>
        </w:rPr>
        <w:t>MAY 2017 – DEC 2017</w:t>
      </w:r>
    </w:p>
    <w:p>
      <w:pPr>
        <w:spacing w:before="0" w:after="0"/>
        <w:jc w:val="left"/>
      </w:pPr>
      <w:r>
        <w:rPr>
          <w:rFonts w:ascii="Arial" w:hAnsi="Arial"/>
          <w:b w:val="0"/>
          <w:sz w:val="22"/>
        </w:rPr>
        <w:t>Lake Charles Chemicals Project (LCCP)</w:t>
      </w:r>
    </w:p>
    <w:p>
      <w:pPr>
        <w:spacing w:before="0" w:after="0"/>
        <w:jc w:val="left"/>
      </w:pPr>
      <w:r>
        <w:rPr>
          <w:rFonts w:ascii="Arial" w:hAnsi="Arial"/>
          <w:b w:val="0"/>
          <w:sz w:val="22"/>
        </w:rPr>
        <w:t>Product: Flare</w:t>
      </w:r>
    </w:p>
    <w:p>
      <w:pPr>
        <w:pStyle w:val="ListBullet"/>
        <w:spacing w:before="0" w:after="0"/>
        <w:ind w:left="720" w:hanging="360"/>
        <w:jc w:val="both"/>
      </w:pPr>
      <w:r>
        <w:rPr>
          <w:rFonts w:ascii="Arial" w:hAnsi="Arial"/>
          <w:b w:val="0"/>
          <w:sz w:val="22"/>
        </w:rPr>
        <w:t>Performed expediting and material inspection.</w:t>
      </w:r>
    </w:p>
    <w:p>
      <w:pPr>
        <w:pStyle w:val="ListBullet"/>
        <w:spacing w:before="0" w:after="0"/>
        <w:ind w:left="720" w:hanging="360"/>
        <w:jc w:val="both"/>
      </w:pPr>
      <w:r>
        <w:rPr>
          <w:rFonts w:ascii="Arial" w:hAnsi="Arial"/>
          <w:b w:val="0"/>
          <w:sz w:val="22"/>
        </w:rPr>
        <w:t>Reviewed PQR, WPS and welder certificates.</w:t>
      </w:r>
    </w:p>
    <w:p>
      <w:pPr>
        <w:pStyle w:val="ListBullet"/>
        <w:spacing w:before="0" w:after="0"/>
        <w:ind w:left="720" w:hanging="360"/>
        <w:jc w:val="both"/>
      </w:pPr>
      <w:r>
        <w:rPr>
          <w:rFonts w:ascii="Arial" w:hAnsi="Arial"/>
          <w:b w:val="0"/>
          <w:sz w:val="22"/>
        </w:rPr>
        <w:t>Witnessed welder testing, fabrication, welding, NDE, PMI, chemical and mechanical testing and pressure testing.</w:t>
      </w:r>
    </w:p>
    <w:p>
      <w:pPr>
        <w:pStyle w:val="ListBullet"/>
        <w:spacing w:before="0" w:after="0"/>
        <w:ind w:left="720" w:hanging="360"/>
        <w:jc w:val="both"/>
      </w:pPr>
      <w:r>
        <w:rPr>
          <w:rFonts w:ascii="Arial" w:hAnsi="Arial"/>
          <w:b w:val="0"/>
          <w:sz w:val="22"/>
        </w:rPr>
        <w:t>Reviewed RT films and NDT reports.</w:t>
      </w:r>
    </w:p>
    <w:p>
      <w:pPr>
        <w:pStyle w:val="ListBullet"/>
        <w:spacing w:before="0" w:after="0"/>
        <w:ind w:left="720" w:hanging="360"/>
        <w:jc w:val="both"/>
      </w:pPr>
      <w:r>
        <w:rPr>
          <w:rFonts w:ascii="Arial" w:hAnsi="Arial"/>
          <w:b w:val="0"/>
          <w:sz w:val="22"/>
        </w:rPr>
        <w:t>Performed visual and dimensional inspection.</w:t>
      </w:r>
    </w:p>
    <w:p>
      <w:pPr>
        <w:pStyle w:val="ListBullet"/>
        <w:spacing w:before="0" w:after="0"/>
        <w:ind w:left="720" w:hanging="360"/>
        <w:jc w:val="both"/>
      </w:pPr>
      <w:r>
        <w:rPr>
          <w:rFonts w:ascii="Arial" w:hAnsi="Arial"/>
          <w:b w:val="0"/>
          <w:sz w:val="22"/>
        </w:rPr>
        <w:t>Witnessed painting and performed final, packing and document inspection.</w:t>
      </w:r>
    </w:p>
    <w:p>
      <w:pPr>
        <w:spacing w:before="0" w:after="0"/>
      </w:pPr>
    </w:p>
    <w:p>
      <w:pPr>
        <w:spacing w:before="0" w:after="0"/>
        <w:jc w:val="left"/>
      </w:pPr>
      <w:r>
        <w:rPr>
          <w:rFonts w:ascii="Arial" w:hAnsi="Arial"/>
          <w:b/>
          <w:sz w:val="22"/>
        </w:rPr>
        <w:t>SEP 2016 – JUL 2017</w:t>
      </w:r>
    </w:p>
    <w:p>
      <w:pPr>
        <w:spacing w:before="0" w:after="0"/>
        <w:jc w:val="left"/>
      </w:pPr>
      <w:r>
        <w:rPr>
          <w:rFonts w:ascii="Arial" w:hAnsi="Arial"/>
          <w:b w:val="0"/>
          <w:sz w:val="22"/>
        </w:rPr>
        <w:t>European chemical plant for Pressure Vessels and meters Project</w:t>
      </w:r>
    </w:p>
    <w:p>
      <w:pPr>
        <w:spacing w:before="0" w:after="0"/>
        <w:jc w:val="left"/>
      </w:pPr>
      <w:r>
        <w:rPr>
          <w:rFonts w:ascii="Arial" w:hAnsi="Arial"/>
          <w:b w:val="0"/>
          <w:sz w:val="22"/>
        </w:rPr>
        <w:t>Product: Pressure vessels and meters</w:t>
      </w:r>
    </w:p>
    <w:p>
      <w:pPr>
        <w:pStyle w:val="ListBullet"/>
        <w:spacing w:before="0" w:after="0"/>
        <w:ind w:left="720" w:hanging="360"/>
        <w:jc w:val="both"/>
      </w:pPr>
      <w:r>
        <w:rPr>
          <w:rFonts w:ascii="Arial" w:hAnsi="Arial"/>
          <w:b w:val="0"/>
          <w:sz w:val="22"/>
        </w:rPr>
        <w:t>Read and interpreted client specifications and prepared WPSs, PQRs, welder qualifications and ITPs.</w:t>
      </w:r>
    </w:p>
    <w:p>
      <w:pPr>
        <w:pStyle w:val="ListBullet"/>
        <w:spacing w:before="0" w:after="0"/>
        <w:ind w:left="720" w:hanging="360"/>
        <w:jc w:val="both"/>
      </w:pPr>
      <w:r>
        <w:rPr>
          <w:rFonts w:ascii="Arial" w:hAnsi="Arial"/>
          <w:b w:val="0"/>
          <w:sz w:val="22"/>
        </w:rPr>
        <w:t>Monitored welding processes and fabrication schedules and reported issues to keep the project running.</w:t>
      </w:r>
    </w:p>
    <w:p>
      <w:pPr>
        <w:pStyle w:val="ListBullet"/>
        <w:spacing w:before="0" w:after="0"/>
        <w:ind w:left="720" w:hanging="360"/>
        <w:jc w:val="both"/>
      </w:pPr>
      <w:r>
        <w:rPr>
          <w:rFonts w:ascii="Arial" w:hAnsi="Arial"/>
          <w:b w:val="0"/>
          <w:sz w:val="22"/>
        </w:rPr>
        <w:t>Communicated with foreign engineers to resolve field problems.</w:t>
      </w:r>
    </w:p>
    <w:p>
      <w:pPr>
        <w:pStyle w:val="ListBullet"/>
        <w:spacing w:before="0" w:after="0"/>
        <w:ind w:left="720" w:hanging="360"/>
        <w:jc w:val="both"/>
      </w:pPr>
      <w:r>
        <w:rPr>
          <w:rFonts w:ascii="Arial" w:hAnsi="Arial"/>
          <w:b w:val="0"/>
          <w:sz w:val="22"/>
        </w:rPr>
        <w:t>Performed inspections according to approved ITPs and checked material traceability.</w:t>
      </w:r>
    </w:p>
    <w:p>
      <w:pPr>
        <w:pStyle w:val="ListBullet"/>
        <w:spacing w:before="0" w:after="0"/>
        <w:ind w:left="720" w:hanging="360"/>
        <w:jc w:val="both"/>
      </w:pPr>
      <w:r>
        <w:rPr>
          <w:rFonts w:ascii="Arial" w:hAnsi="Arial"/>
          <w:b w:val="0"/>
          <w:sz w:val="22"/>
        </w:rPr>
        <w:t>Monitored plate cutting, beveling, fit-up, tack welding, welding, PWHT and NDT.</w:t>
      </w:r>
    </w:p>
    <w:p>
      <w:pPr>
        <w:pStyle w:val="ListBullet"/>
        <w:spacing w:before="0" w:after="0"/>
        <w:ind w:left="720" w:hanging="360"/>
        <w:jc w:val="both"/>
      </w:pPr>
      <w:r>
        <w:rPr>
          <w:rFonts w:ascii="Arial" w:hAnsi="Arial"/>
          <w:b w:val="0"/>
          <w:sz w:val="22"/>
        </w:rPr>
        <w:t>Performed final inspection including dimensions, VT, flatness, straightness, twist and camber.</w:t>
      </w:r>
    </w:p>
    <w:p>
      <w:pPr>
        <w:pStyle w:val="ListBullet"/>
        <w:spacing w:before="0" w:after="0"/>
        <w:ind w:left="720" w:hanging="360"/>
        <w:jc w:val="both"/>
      </w:pPr>
      <w:r>
        <w:rPr>
          <w:rFonts w:ascii="Arial" w:hAnsi="Arial"/>
          <w:b w:val="0"/>
          <w:sz w:val="22"/>
        </w:rPr>
        <w:t>Performed blasting, painting, packing and ground trial assembly inspection.</w:t>
      </w:r>
    </w:p>
    <w:p>
      <w:pPr>
        <w:pStyle w:val="ListBullet"/>
        <w:spacing w:before="0" w:after="0"/>
        <w:ind w:left="720" w:hanging="360"/>
        <w:jc w:val="both"/>
      </w:pPr>
      <w:r>
        <w:rPr>
          <w:rFonts w:ascii="Arial" w:hAnsi="Arial"/>
          <w:b w:val="0"/>
          <w:sz w:val="22"/>
        </w:rPr>
        <w:t>Expedited according to PO delivery dates and reported to the client weekly.</w:t>
      </w:r>
    </w:p>
    <w:p>
      <w:pPr>
        <w:pStyle w:val="ListBullet"/>
        <w:spacing w:before="0" w:after="0"/>
        <w:ind w:left="720" w:hanging="360"/>
        <w:jc w:val="both"/>
      </w:pPr>
      <w:r>
        <w:rPr>
          <w:rFonts w:ascii="Arial" w:hAnsi="Arial"/>
          <w:b w:val="0"/>
          <w:sz w:val="22"/>
        </w:rPr>
        <w:t>Issued and closed NCRs when serious problems were identified and resolved.</w:t>
      </w:r>
    </w:p>
    <w:p>
      <w:pPr>
        <w:pStyle w:val="ListBullet"/>
        <w:spacing w:before="0" w:after="0"/>
        <w:ind w:left="720" w:hanging="360"/>
        <w:jc w:val="both"/>
      </w:pPr>
      <w:r>
        <w:rPr>
          <w:rFonts w:ascii="Arial" w:hAnsi="Arial"/>
          <w:b w:val="0"/>
          <w:sz w:val="22"/>
        </w:rPr>
        <w:t>Reviewed NDE, PWHT, welding and painting procedures and calibration certificates.</w:t>
      </w:r>
    </w:p>
    <w:p>
      <w:pPr>
        <w:pStyle w:val="ListBullet"/>
        <w:spacing w:before="0" w:after="0"/>
        <w:ind w:left="720" w:hanging="360"/>
        <w:jc w:val="both"/>
      </w:pPr>
      <w:r>
        <w:rPr>
          <w:rFonts w:ascii="Arial" w:hAnsi="Arial"/>
          <w:b w:val="0"/>
          <w:sz w:val="22"/>
        </w:rPr>
        <w:t>Reviewed, stamped and signed MDRs.</w:t>
      </w:r>
    </w:p>
    <w:p>
      <w:pPr>
        <w:pStyle w:val="ListBullet"/>
        <w:spacing w:before="0" w:after="0"/>
        <w:ind w:left="720" w:hanging="360"/>
        <w:jc w:val="both"/>
      </w:pPr>
      <w:r>
        <w:rPr>
          <w:rFonts w:ascii="Arial" w:hAnsi="Arial"/>
          <w:b w:val="0"/>
          <w:sz w:val="22"/>
        </w:rPr>
        <w:t>Supervised goods loading at the port.</w:t>
      </w:r>
    </w:p>
    <w:p>
      <w:pPr>
        <w:spacing w:before="0" w:after="0"/>
      </w:pPr>
    </w:p>
    <w:p>
      <w:pPr>
        <w:spacing w:before="0" w:after="0"/>
        <w:jc w:val="left"/>
      </w:pPr>
      <w:r>
        <w:rPr>
          <w:rFonts w:ascii="Arial" w:hAnsi="Arial"/>
          <w:b/>
          <w:sz w:val="22"/>
        </w:rPr>
        <w:t>JUL 2012 – SEP 2016</w:t>
      </w:r>
    </w:p>
    <w:p>
      <w:pPr>
        <w:spacing w:before="0" w:after="0"/>
        <w:jc w:val="left"/>
      </w:pPr>
      <w:r>
        <w:rPr>
          <w:rFonts w:ascii="Arial" w:hAnsi="Arial"/>
          <w:b w:val="0"/>
          <w:sz w:val="22"/>
        </w:rPr>
        <w:t>Morimatsu (China) Group</w:t>
      </w:r>
    </w:p>
    <w:p>
      <w:pPr>
        <w:spacing w:before="0" w:after="0"/>
        <w:jc w:val="left"/>
      </w:pPr>
      <w:r>
        <w:rPr>
          <w:rFonts w:ascii="Arial" w:hAnsi="Arial"/>
          <w:b w:val="0"/>
          <w:sz w:val="22"/>
        </w:rPr>
        <w:t>Product: Pressure vessels, towers, heat exchangers, steel structures, ship unloader and related equipment</w:t>
      </w:r>
    </w:p>
    <w:p>
      <w:pPr>
        <w:spacing w:before="0" w:after="0"/>
        <w:jc w:val="left"/>
      </w:pPr>
      <w:r>
        <w:rPr>
          <w:rFonts w:ascii="Arial" w:hAnsi="Arial"/>
          <w:b w:val="0"/>
          <w:sz w:val="22"/>
        </w:rPr>
        <w:t>Standards: ASME, EN, IBR, NACE, API, ASTM, AWS and China national standard</w:t>
      </w:r>
    </w:p>
    <w:p>
      <w:pPr>
        <w:spacing w:before="0" w:after="0"/>
        <w:jc w:val="left"/>
      </w:pPr>
      <w:r>
        <w:rPr>
          <w:rFonts w:ascii="Arial" w:hAnsi="Arial"/>
          <w:b w:val="0"/>
          <w:sz w:val="22"/>
        </w:rPr>
        <w:t>Position: Welding and Inspection Engineer</w:t>
      </w:r>
    </w:p>
    <w:p>
      <w:pPr>
        <w:pStyle w:val="ListBullet"/>
        <w:spacing w:before="0" w:after="0"/>
        <w:ind w:left="720" w:hanging="360"/>
        <w:jc w:val="both"/>
      </w:pPr>
      <w:r>
        <w:rPr>
          <w:rFonts w:ascii="Arial" w:hAnsi="Arial"/>
          <w:b w:val="0"/>
          <w:sz w:val="22"/>
        </w:rPr>
        <w:t>Clarified, learned and executed client specifications.</w:t>
      </w:r>
    </w:p>
    <w:p>
      <w:pPr>
        <w:pStyle w:val="ListBullet"/>
        <w:spacing w:before="0" w:after="0"/>
        <w:ind w:left="720" w:hanging="360"/>
        <w:jc w:val="both"/>
      </w:pPr>
      <w:r>
        <w:rPr>
          <w:rFonts w:ascii="Arial" w:hAnsi="Arial"/>
          <w:b w:val="0"/>
          <w:sz w:val="22"/>
        </w:rPr>
        <w:t>Prepared and reviewed welding procedures, determined PQR quantities and selected welding processes.</w:t>
      </w:r>
    </w:p>
    <w:p>
      <w:pPr>
        <w:pStyle w:val="ListBullet"/>
        <w:spacing w:before="0" w:after="0"/>
        <w:ind w:left="720" w:hanging="360"/>
        <w:jc w:val="both"/>
      </w:pPr>
      <w:r>
        <w:rPr>
          <w:rFonts w:ascii="Arial" w:hAnsi="Arial"/>
          <w:b w:val="0"/>
          <w:sz w:val="22"/>
        </w:rPr>
        <w:t>Provided field service during manufacture and responded to client technical issues.</w:t>
      </w:r>
    </w:p>
    <w:p>
      <w:pPr>
        <w:pStyle w:val="ListBullet"/>
        <w:spacing w:before="0" w:after="0"/>
        <w:ind w:left="720" w:hanging="360"/>
        <w:jc w:val="both"/>
      </w:pPr>
      <w:r>
        <w:rPr>
          <w:rFonts w:ascii="Arial" w:hAnsi="Arial"/>
          <w:b w:val="0"/>
          <w:sz w:val="22"/>
        </w:rPr>
        <w:t>Proposed solutions to resolve field problems and answered client technical questions.</w:t>
      </w:r>
    </w:p>
    <w:p>
      <w:pPr>
        <w:pStyle w:val="ListBullet"/>
        <w:spacing w:before="0" w:after="0"/>
        <w:ind w:left="720" w:hanging="360"/>
        <w:jc w:val="both"/>
      </w:pPr>
      <w:r>
        <w:rPr>
          <w:rFonts w:ascii="Arial" w:hAnsi="Arial"/>
          <w:b w:val="0"/>
          <w:sz w:val="22"/>
        </w:rPr>
        <w:t>Inspected and expedited petroleum-refinery and chemical equipment for domestic and international projects.</w:t>
      </w:r>
    </w:p>
    <w:p>
      <w:pPr>
        <w:pStyle w:val="ListBullet"/>
        <w:spacing w:before="0" w:after="0"/>
        <w:ind w:left="720" w:hanging="360"/>
        <w:jc w:val="both"/>
      </w:pPr>
      <w:r>
        <w:rPr>
          <w:rFonts w:ascii="Arial" w:hAnsi="Arial"/>
          <w:b w:val="0"/>
          <w:sz w:val="22"/>
        </w:rPr>
        <w:t>Inspected low-alloy steel, stainless steel, duplex stainless steel, nickel alloy and other special materials.</w:t>
      </w:r>
    </w:p>
    <w:p>
      <w:pPr>
        <w:pStyle w:val="ListBullet"/>
        <w:spacing w:before="0" w:after="0"/>
        <w:ind w:left="720" w:hanging="360"/>
        <w:jc w:val="both"/>
      </w:pPr>
      <w:r>
        <w:rPr>
          <w:rFonts w:ascii="Arial" w:hAnsi="Arial"/>
          <w:b w:val="0"/>
          <w:sz w:val="22"/>
        </w:rPr>
        <w:t>Inspected a ship unloader at the vendor factory according to the PO and ITP.</w:t>
      </w:r>
    </w:p>
    <w:p>
      <w:pPr>
        <w:pStyle w:val="ListBullet"/>
        <w:spacing w:before="0" w:after="0"/>
        <w:ind w:left="720" w:hanging="360"/>
        <w:jc w:val="both"/>
      </w:pPr>
      <w:r>
        <w:rPr>
          <w:rFonts w:ascii="Arial" w:hAnsi="Arial"/>
          <w:b w:val="0"/>
          <w:sz w:val="22"/>
        </w:rPr>
        <w:t>Checked PO status, drawings, contracts, technical agreements, scope of supply, outsourced parts, spare parts and special tools.</w:t>
      </w:r>
    </w:p>
    <w:p>
      <w:pPr>
        <w:pStyle w:val="ListBullet"/>
        <w:spacing w:before="0" w:after="0"/>
        <w:ind w:left="720" w:hanging="360"/>
        <w:jc w:val="both"/>
      </w:pPr>
      <w:r>
        <w:rPr>
          <w:rFonts w:ascii="Arial" w:hAnsi="Arial"/>
          <w:b w:val="0"/>
          <w:sz w:val="22"/>
        </w:rPr>
        <w:t>Monitored engineering, commercial and quality issues and manufacturing progress.</w:t>
      </w:r>
    </w:p>
    <w:p>
      <w:pPr>
        <w:pStyle w:val="ListBullet"/>
        <w:spacing w:before="0" w:after="0"/>
        <w:ind w:left="720" w:hanging="360"/>
        <w:jc w:val="both"/>
      </w:pPr>
      <w:r>
        <w:rPr>
          <w:rFonts w:ascii="Arial" w:hAnsi="Arial"/>
          <w:b w:val="0"/>
          <w:sz w:val="22"/>
        </w:rPr>
        <w:t>Reported daily or weekly status to the project team.</w:t>
      </w:r>
    </w:p>
    <w:p>
      <w:pPr>
        <w:pStyle w:val="ListBullet"/>
        <w:spacing w:before="0" w:after="0"/>
        <w:ind w:left="720" w:hanging="360"/>
        <w:jc w:val="both"/>
      </w:pPr>
      <w:r>
        <w:rPr>
          <w:rFonts w:ascii="Arial" w:hAnsi="Arial"/>
          <w:b w:val="0"/>
          <w:sz w:val="22"/>
        </w:rPr>
        <w:t>Inspected steel structures, 4-drum mechanisms, luffing mechanisms, crane travel mechanisms, trolley, hopper and outsourced parts for material, fit-up, welding, dimensions, NDT, painting and function testing.</w:t>
      </w:r>
    </w:p>
    <w:p>
      <w:pPr>
        <w:pStyle w:val="ListBullet"/>
        <w:spacing w:before="0" w:after="0"/>
        <w:ind w:left="720" w:hanging="360"/>
        <w:jc w:val="both"/>
      </w:pPr>
      <w:r>
        <w:rPr>
          <w:rFonts w:ascii="Arial" w:hAnsi="Arial"/>
          <w:b w:val="0"/>
          <w:sz w:val="22"/>
        </w:rPr>
        <w:t>Performed total assembly and mechanical assembly inspection.</w:t>
      </w:r>
    </w:p>
    <w:p>
      <w:pPr>
        <w:pStyle w:val="ListBullet"/>
        <w:spacing w:before="0" w:after="0"/>
        <w:ind w:left="720" w:hanging="360"/>
        <w:jc w:val="both"/>
      </w:pPr>
      <w:r>
        <w:rPr>
          <w:rFonts w:ascii="Arial" w:hAnsi="Arial"/>
          <w:b w:val="0"/>
          <w:sz w:val="22"/>
        </w:rPr>
        <w:t>Followed up and closed punch lists and NCRs.</w:t>
      </w:r>
    </w:p>
    <w:p>
      <w:pPr>
        <w:pStyle w:val="ListBullet"/>
        <w:spacing w:before="0" w:after="0"/>
        <w:ind w:left="720" w:hanging="360"/>
        <w:jc w:val="both"/>
      </w:pPr>
      <w:r>
        <w:rPr>
          <w:rFonts w:ascii="Arial" w:hAnsi="Arial"/>
          <w:b w:val="0"/>
          <w:sz w:val="22"/>
        </w:rPr>
        <w:t>Sorted and reviewed SDLs and data books.</w:t>
      </w:r>
    </w:p>
    <w:p>
      <w:pPr>
        <w:pStyle w:val="ListBullet"/>
        <w:spacing w:before="0" w:after="0"/>
        <w:ind w:left="720" w:hanging="360"/>
        <w:jc w:val="both"/>
      </w:pPr>
      <w:r>
        <w:rPr>
          <w:rFonts w:ascii="Arial" w:hAnsi="Arial"/>
          <w:b w:val="0"/>
          <w:sz w:val="22"/>
        </w:rPr>
        <w:t>Performed final inspection and signed the manufacturing quality release certificate.</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Chinese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Valve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Heat Exchanger Inspection</w:t>
      </w:r>
    </w:p>
    <w:p>
      <w:pPr>
        <w:pStyle w:val="ListBullet"/>
        <w:spacing w:before="0" w:after="0"/>
        <w:ind w:left="720" w:hanging="360"/>
        <w:jc w:val="both"/>
      </w:pPr>
      <w:r>
        <w:rPr>
          <w:rFonts w:ascii="Arial" w:hAnsi="Arial"/>
          <w:b w:val="0"/>
          <w:sz w:val="22"/>
        </w:rPr>
        <w:t>WPS/PQR Review</w:t>
      </w:r>
    </w:p>
    <w:p>
      <w:pPr>
        <w:pStyle w:val="ListBullet"/>
        <w:spacing w:before="0" w:after="0"/>
        <w:ind w:left="720" w:hanging="360"/>
        <w:jc w:val="both"/>
      </w:pPr>
      <w:r>
        <w:rPr>
          <w:rFonts w:ascii="Arial" w:hAnsi="Arial"/>
          <w:b w:val="0"/>
          <w:sz w:val="22"/>
        </w:rPr>
        <w:t>ITP Preparation and Review</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Painting and Coating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Technical Clarification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Towers</w:t>
      </w:r>
    </w:p>
    <w:p>
      <w:pPr>
        <w:pStyle w:val="ListBullet"/>
        <w:spacing w:before="0" w:after="0"/>
        <w:ind w:left="720" w:hanging="360"/>
        <w:jc w:val="both"/>
      </w:pPr>
      <w:r>
        <w:rPr>
          <w:rFonts w:ascii="Arial" w:hAnsi="Arial"/>
          <w:b w:val="0"/>
          <w:sz w:val="22"/>
        </w:rPr>
        <w:t>Wind Turbine Blades</w:t>
      </w:r>
    </w:p>
    <w:p>
      <w:pPr>
        <w:pStyle w:val="ListBullet"/>
        <w:spacing w:before="0" w:after="0"/>
        <w:ind w:left="720" w:hanging="360"/>
        <w:jc w:val="both"/>
      </w:pPr>
      <w:r>
        <w:rPr>
          <w:rFonts w:ascii="Arial" w:hAnsi="Arial"/>
          <w:b w:val="0"/>
          <w:sz w:val="22"/>
        </w:rPr>
        <w:t>Nacelles</w:t>
      </w:r>
    </w:p>
    <w:p>
      <w:pPr>
        <w:pStyle w:val="ListBullet"/>
        <w:spacing w:before="0" w:after="0"/>
        <w:ind w:left="720" w:hanging="360"/>
        <w:jc w:val="both"/>
      </w:pPr>
      <w:r>
        <w:rPr>
          <w:rFonts w:ascii="Arial" w:hAnsi="Arial"/>
          <w:b w:val="0"/>
          <w:sz w:val="22"/>
        </w:rPr>
        <w:t>Hubs</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Cold Boxes</w:t>
      </w:r>
    </w:p>
    <w:p>
      <w:pPr>
        <w:pStyle w:val="ListBullet"/>
        <w:spacing w:before="0" w:after="0"/>
        <w:ind w:left="720" w:hanging="360"/>
        <w:jc w:val="both"/>
      </w:pPr>
      <w:r>
        <w:rPr>
          <w:rFonts w:ascii="Arial" w:hAnsi="Arial"/>
          <w:b w:val="0"/>
          <w:sz w:val="22"/>
        </w:rPr>
        <w:t>Ship Unloaders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